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2CE" w:rsidRPr="00E15581" w:rsidRDefault="00CA32CE" w:rsidP="00CA32CE">
      <w:pPr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1.Куртка мужская «Аляска» (зима)</w:t>
      </w:r>
    </w:p>
    <w:p w:rsidR="00CA32CE" w:rsidRPr="00E15581" w:rsidRDefault="00CA32CE" w:rsidP="00CA32CE">
      <w:pPr>
        <w:ind w:left="720"/>
        <w:jc w:val="center"/>
        <w:rPr>
          <w:sz w:val="22"/>
          <w:szCs w:val="22"/>
        </w:rPr>
      </w:pPr>
      <w:r w:rsidRPr="00E15581">
        <w:rPr>
          <w:sz w:val="22"/>
          <w:szCs w:val="22"/>
        </w:rPr>
        <w:t>размеры с 88 по 124 роста с 170 по 188</w:t>
      </w:r>
    </w:p>
    <w:p w:rsidR="00CA32CE" w:rsidRPr="00E15581" w:rsidRDefault="00CA32CE" w:rsidP="00CA32CE">
      <w:pPr>
        <w:outlineLvl w:val="0"/>
        <w:rPr>
          <w:b/>
          <w:sz w:val="22"/>
          <w:szCs w:val="22"/>
        </w:rPr>
      </w:pPr>
    </w:p>
    <w:p w:rsidR="00CA32CE" w:rsidRPr="00E15581" w:rsidRDefault="00CA32CE" w:rsidP="00CA32CE">
      <w:pPr>
        <w:outlineLvl w:val="0"/>
        <w:rPr>
          <w:b/>
          <w:sz w:val="22"/>
          <w:szCs w:val="22"/>
        </w:rPr>
      </w:pPr>
      <w:r w:rsidRPr="00E15581">
        <w:rPr>
          <w:noProof/>
          <w:sz w:val="22"/>
          <w:szCs w:val="22"/>
        </w:rPr>
        <w:drawing>
          <wp:inline distT="0" distB="0" distL="0" distR="0" wp14:anchorId="162511F1" wp14:editId="272DFF61">
            <wp:extent cx="2686050" cy="2857500"/>
            <wp:effectExtent l="0" t="0" r="0" b="0"/>
            <wp:docPr id="2" name="Рисунок 2" descr="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581">
        <w:rPr>
          <w:b/>
          <w:noProof/>
          <w:sz w:val="22"/>
          <w:szCs w:val="22"/>
        </w:rPr>
        <w:drawing>
          <wp:inline distT="0" distB="0" distL="0" distR="0" wp14:anchorId="2AAAE1E3" wp14:editId="78A89D66">
            <wp:extent cx="3324225" cy="2371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CE" w:rsidRPr="00E15581" w:rsidRDefault="00CA32CE" w:rsidP="00CA32CE">
      <w:pPr>
        <w:shd w:val="clear" w:color="auto" w:fill="FFFFFF"/>
        <w:ind w:right="32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Куртка мужская</w:t>
      </w:r>
      <w:r w:rsidRPr="00E15581">
        <w:rPr>
          <w:sz w:val="22"/>
          <w:szCs w:val="22"/>
        </w:rPr>
        <w:t>- прямого силуэта, с отрезными горизонтальными кокетками, на современном синтетическом утеплителе «</w:t>
      </w:r>
      <w:proofErr w:type="spellStart"/>
      <w:r w:rsidRPr="00E15581">
        <w:rPr>
          <w:sz w:val="22"/>
          <w:szCs w:val="22"/>
        </w:rPr>
        <w:t>Холлофайбер</w:t>
      </w:r>
      <w:proofErr w:type="spellEnd"/>
      <w:r w:rsidRPr="00E15581">
        <w:rPr>
          <w:sz w:val="22"/>
          <w:szCs w:val="22"/>
        </w:rPr>
        <w:t xml:space="preserve">», центральной застежкой-молнией, с ветрозащитными клапанами на левой и правой полочках и ветрозащитным клапаном на деталях капюшона по борту, застегивающимся на </w:t>
      </w:r>
      <w:r w:rsidRPr="00E15581">
        <w:rPr>
          <w:spacing w:val="-1"/>
          <w:sz w:val="22"/>
          <w:szCs w:val="22"/>
        </w:rPr>
        <w:t xml:space="preserve">3 </w:t>
      </w:r>
      <w:r w:rsidRPr="00E15581">
        <w:rPr>
          <w:sz w:val="22"/>
          <w:szCs w:val="22"/>
        </w:rPr>
        <w:t xml:space="preserve">пробивные и 3 потайные кнопки.   Куртка с  капюшоном  с меховой опушкой на молнии по переду. Подкладка с </w:t>
      </w:r>
      <w:proofErr w:type="gramStart"/>
      <w:r w:rsidRPr="00E15581">
        <w:rPr>
          <w:sz w:val="22"/>
          <w:szCs w:val="22"/>
        </w:rPr>
        <w:t>баской  и</w:t>
      </w:r>
      <w:proofErr w:type="gramEnd"/>
      <w:r w:rsidRPr="00E15581">
        <w:rPr>
          <w:sz w:val="22"/>
          <w:szCs w:val="22"/>
        </w:rPr>
        <w:t xml:space="preserve"> </w:t>
      </w:r>
      <w:proofErr w:type="spellStart"/>
      <w:r w:rsidRPr="00E15581">
        <w:rPr>
          <w:sz w:val="22"/>
          <w:szCs w:val="22"/>
        </w:rPr>
        <w:t>кулиской</w:t>
      </w:r>
      <w:proofErr w:type="spellEnd"/>
      <w:r w:rsidRPr="00E15581">
        <w:rPr>
          <w:sz w:val="22"/>
          <w:szCs w:val="22"/>
        </w:rPr>
        <w:t xml:space="preserve"> по линии талии,  шнуром выходящем через люверсы в </w:t>
      </w:r>
      <w:proofErr w:type="spellStart"/>
      <w:r w:rsidRPr="00E15581">
        <w:rPr>
          <w:sz w:val="22"/>
          <w:szCs w:val="22"/>
        </w:rPr>
        <w:t>подборте</w:t>
      </w:r>
      <w:proofErr w:type="spellEnd"/>
      <w:r w:rsidRPr="00E15581">
        <w:rPr>
          <w:sz w:val="22"/>
          <w:szCs w:val="22"/>
        </w:rPr>
        <w:t xml:space="preserve"> внутрь куртки. На полочках, под ветрозащитными клапанами обработаны прорезные карманы на молнии. По линии на </w:t>
      </w:r>
      <w:proofErr w:type="spellStart"/>
      <w:r w:rsidRPr="00E15581">
        <w:rPr>
          <w:sz w:val="22"/>
          <w:szCs w:val="22"/>
        </w:rPr>
        <w:t>подбортах</w:t>
      </w:r>
      <w:proofErr w:type="spellEnd"/>
      <w:r w:rsidRPr="00E15581">
        <w:rPr>
          <w:sz w:val="22"/>
          <w:szCs w:val="22"/>
        </w:rPr>
        <w:t xml:space="preserve"> с двух сторон настрочены треугольники для </w:t>
      </w:r>
      <w:proofErr w:type="spellStart"/>
      <w:r w:rsidRPr="00E15581">
        <w:rPr>
          <w:sz w:val="22"/>
          <w:szCs w:val="22"/>
        </w:rPr>
        <w:t>блочек</w:t>
      </w:r>
      <w:proofErr w:type="spellEnd"/>
      <w:r w:rsidRPr="00E15581">
        <w:rPr>
          <w:sz w:val="22"/>
          <w:szCs w:val="22"/>
        </w:rPr>
        <w:t xml:space="preserve">. Куртка на стеганной подстежке, которая крепится к куртке при помощи петель 11шт. и пуговиц, по бортам полочек и горловине спинки. На внутреннем срезе </w:t>
      </w:r>
      <w:proofErr w:type="spellStart"/>
      <w:r w:rsidRPr="00E15581">
        <w:rPr>
          <w:sz w:val="22"/>
          <w:szCs w:val="22"/>
        </w:rPr>
        <w:t>подборта</w:t>
      </w:r>
      <w:proofErr w:type="spellEnd"/>
      <w:r w:rsidRPr="00E15581">
        <w:rPr>
          <w:sz w:val="22"/>
          <w:szCs w:val="22"/>
        </w:rPr>
        <w:t xml:space="preserve"> и внутреннем срезе обтачки горловины спинки пробиты петли.  В подгибке низа куртки поставлены </w:t>
      </w:r>
      <w:proofErr w:type="spellStart"/>
      <w:r w:rsidRPr="00E15581">
        <w:rPr>
          <w:sz w:val="22"/>
          <w:szCs w:val="22"/>
        </w:rPr>
        <w:t>блочки</w:t>
      </w:r>
      <w:proofErr w:type="spellEnd"/>
      <w:r w:rsidRPr="00E15581">
        <w:rPr>
          <w:sz w:val="22"/>
          <w:szCs w:val="22"/>
        </w:rPr>
        <w:t xml:space="preserve"> по краям бокового шва, через которую продета резинка с ограничителем для </w:t>
      </w:r>
      <w:proofErr w:type="spellStart"/>
      <w:r w:rsidRPr="00E15581">
        <w:rPr>
          <w:sz w:val="22"/>
          <w:szCs w:val="22"/>
        </w:rPr>
        <w:t>кулиски</w:t>
      </w:r>
      <w:proofErr w:type="spellEnd"/>
      <w:r w:rsidRPr="00E15581">
        <w:rPr>
          <w:sz w:val="22"/>
          <w:szCs w:val="22"/>
        </w:rPr>
        <w:t xml:space="preserve">. На спинку подкладки в области бокового шва настрочена тесьма с кнопками для держания резинки </w:t>
      </w:r>
      <w:proofErr w:type="spellStart"/>
      <w:r w:rsidRPr="00E15581">
        <w:rPr>
          <w:sz w:val="22"/>
          <w:szCs w:val="22"/>
        </w:rPr>
        <w:t>кулиски</w:t>
      </w:r>
      <w:proofErr w:type="spellEnd"/>
      <w:r w:rsidRPr="00E15581">
        <w:rPr>
          <w:sz w:val="22"/>
          <w:szCs w:val="22"/>
        </w:rPr>
        <w:t xml:space="preserve"> по низу. 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Спинка</w:t>
      </w:r>
      <w:r w:rsidRPr="00E15581">
        <w:rPr>
          <w:sz w:val="22"/>
          <w:szCs w:val="22"/>
        </w:rPr>
        <w:t xml:space="preserve"> из трех горизонтальных частей, одна из которых кокетка. По линии талии с внешней стороны куртки настрочена </w:t>
      </w:r>
      <w:proofErr w:type="spellStart"/>
      <w:r w:rsidRPr="00E15581">
        <w:rPr>
          <w:sz w:val="22"/>
          <w:szCs w:val="22"/>
        </w:rPr>
        <w:t>кулиска</w:t>
      </w:r>
      <w:proofErr w:type="spellEnd"/>
      <w:r w:rsidRPr="00E15581">
        <w:rPr>
          <w:sz w:val="22"/>
          <w:szCs w:val="22"/>
        </w:rPr>
        <w:t xml:space="preserve">, внутрь которой вставлен шнур для регулирования степени прилегания куртки. 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Полочка</w:t>
      </w:r>
      <w:r w:rsidRPr="00E15581">
        <w:rPr>
          <w:sz w:val="22"/>
          <w:szCs w:val="22"/>
        </w:rPr>
        <w:t xml:space="preserve">  из трех горизонтальных частей: кокетки, средней и нижней части, с  боковыми наклонными  верхними прорезными карманами  на молнии с отлетной планкой,</w:t>
      </w:r>
      <w:r w:rsidRPr="00E15581">
        <w:rPr>
          <w:b/>
          <w:sz w:val="22"/>
          <w:szCs w:val="22"/>
        </w:rPr>
        <w:t xml:space="preserve"> </w:t>
      </w:r>
      <w:r w:rsidRPr="00E15581">
        <w:rPr>
          <w:sz w:val="22"/>
          <w:szCs w:val="22"/>
        </w:rPr>
        <w:t xml:space="preserve"> боковыми объемными накладными карманами с клапаном  на кнопке и молнии. На центральной части  правой полочки под ветрозащитными клапанами  расположены карманы, застегивающиеся на молнию. По линии талии настрочена </w:t>
      </w:r>
      <w:proofErr w:type="spellStart"/>
      <w:r w:rsidRPr="00E15581">
        <w:rPr>
          <w:sz w:val="22"/>
          <w:szCs w:val="22"/>
        </w:rPr>
        <w:t>кулиска</w:t>
      </w:r>
      <w:proofErr w:type="spellEnd"/>
      <w:r w:rsidRPr="00E15581">
        <w:rPr>
          <w:sz w:val="22"/>
          <w:szCs w:val="22"/>
        </w:rPr>
        <w:t xml:space="preserve">, в нижний шов на левой полочке вложена шлевка с полукольцом.   </w:t>
      </w:r>
    </w:p>
    <w:p w:rsidR="00CA32CE" w:rsidRPr="00E15581" w:rsidRDefault="00CA32CE" w:rsidP="00CA32CE">
      <w:pPr>
        <w:shd w:val="clear" w:color="auto" w:fill="FFFFFF"/>
        <w:ind w:left="32" w:right="32"/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Рукава</w:t>
      </w:r>
      <w:r w:rsidRPr="00E15581">
        <w:rPr>
          <w:sz w:val="22"/>
          <w:szCs w:val="22"/>
        </w:rPr>
        <w:t xml:space="preserve"> </w:t>
      </w:r>
      <w:proofErr w:type="spellStart"/>
      <w:r w:rsidRPr="00E15581">
        <w:rPr>
          <w:sz w:val="22"/>
          <w:szCs w:val="22"/>
        </w:rPr>
        <w:t>полуреглан</w:t>
      </w:r>
      <w:proofErr w:type="spellEnd"/>
      <w:r w:rsidRPr="00E15581">
        <w:rPr>
          <w:sz w:val="22"/>
          <w:szCs w:val="22"/>
        </w:rPr>
        <w:t xml:space="preserve">, </w:t>
      </w:r>
      <w:proofErr w:type="spellStart"/>
      <w:r w:rsidRPr="00E15581">
        <w:rPr>
          <w:sz w:val="22"/>
          <w:szCs w:val="22"/>
        </w:rPr>
        <w:t>одношовный</w:t>
      </w:r>
      <w:proofErr w:type="spellEnd"/>
      <w:r w:rsidRPr="00E15581">
        <w:rPr>
          <w:sz w:val="22"/>
          <w:szCs w:val="22"/>
        </w:rPr>
        <w:t xml:space="preserve">, из трех частей,  с манжетой на резинке по низу рукава и шлевкой на контактной ленте для утяжки манжет. В низках рукавов внутри расположены трикотажные манжеты для защиты от ветра. На верхней левой половинке рукава обработан накладной карман на молнии и кармашками для ручек. </w:t>
      </w:r>
    </w:p>
    <w:p w:rsidR="00CA32CE" w:rsidRPr="00E15581" w:rsidRDefault="00CA32CE" w:rsidP="00CA32CE">
      <w:pPr>
        <w:shd w:val="clear" w:color="auto" w:fill="FFFFFF"/>
        <w:ind w:left="32" w:right="32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Капюшон </w:t>
      </w:r>
      <w:r w:rsidRPr="00E15581">
        <w:rPr>
          <w:sz w:val="22"/>
          <w:szCs w:val="22"/>
        </w:rPr>
        <w:t xml:space="preserve">двойной. Верх с защитным клапаном молнии по отлету </w:t>
      </w:r>
      <w:proofErr w:type="gramStart"/>
      <w:r w:rsidRPr="00E15581">
        <w:rPr>
          <w:sz w:val="22"/>
          <w:szCs w:val="22"/>
        </w:rPr>
        <w:t>капюшона,  планкой</w:t>
      </w:r>
      <w:proofErr w:type="gramEnd"/>
      <w:r w:rsidRPr="00E15581">
        <w:rPr>
          <w:sz w:val="22"/>
          <w:szCs w:val="22"/>
        </w:rPr>
        <w:t xml:space="preserve">  по отлету капюшона, со </w:t>
      </w:r>
      <w:r w:rsidRPr="00E15581">
        <w:rPr>
          <w:sz w:val="22"/>
          <w:szCs w:val="22"/>
          <w:lang w:val="en-US"/>
        </w:rPr>
        <w:t>c</w:t>
      </w:r>
      <w:proofErr w:type="spellStart"/>
      <w:r w:rsidRPr="00E15581">
        <w:rPr>
          <w:sz w:val="22"/>
          <w:szCs w:val="22"/>
        </w:rPr>
        <w:t>ъемным</w:t>
      </w:r>
      <w:proofErr w:type="spellEnd"/>
      <w:r w:rsidRPr="00E15581">
        <w:rPr>
          <w:sz w:val="22"/>
          <w:szCs w:val="22"/>
        </w:rPr>
        <w:t xml:space="preserve"> на молнии  мехом, который пристегивается к капюшону с помощью молнии между защитным клапаном молнии и планкой капюшона. Средняя часть капюшона состоит из двух частей, к верхнему и нижнему срезу настрочены шлевки с полукольцами  для   регулировки капюшона. На боковых деталях капюшона поставлены </w:t>
      </w:r>
      <w:proofErr w:type="spellStart"/>
      <w:r w:rsidRPr="00E15581">
        <w:rPr>
          <w:sz w:val="22"/>
          <w:szCs w:val="22"/>
        </w:rPr>
        <w:t>блочки</w:t>
      </w:r>
      <w:proofErr w:type="spellEnd"/>
      <w:r w:rsidRPr="00E15581">
        <w:rPr>
          <w:sz w:val="22"/>
          <w:szCs w:val="22"/>
        </w:rPr>
        <w:t xml:space="preserve"> для </w:t>
      </w:r>
      <w:proofErr w:type="spellStart"/>
      <w:r w:rsidRPr="00E15581">
        <w:rPr>
          <w:sz w:val="22"/>
          <w:szCs w:val="22"/>
        </w:rPr>
        <w:t>кулиски</w:t>
      </w:r>
      <w:proofErr w:type="spellEnd"/>
      <w:r w:rsidRPr="00E15581">
        <w:rPr>
          <w:sz w:val="22"/>
          <w:szCs w:val="22"/>
        </w:rPr>
        <w:t>. Внутренний капюшон из трех частей «</w:t>
      </w:r>
      <w:proofErr w:type="spellStart"/>
      <w:r w:rsidRPr="00E15581">
        <w:rPr>
          <w:sz w:val="22"/>
          <w:szCs w:val="22"/>
        </w:rPr>
        <w:t>флиса</w:t>
      </w:r>
      <w:proofErr w:type="spellEnd"/>
      <w:r w:rsidRPr="00E15581">
        <w:rPr>
          <w:sz w:val="22"/>
          <w:szCs w:val="22"/>
        </w:rPr>
        <w:t xml:space="preserve">» и передней части из ткани верха. Между срезом отлета внутреннего капюшона и срезом передней части вставлена подкладка для </w:t>
      </w:r>
      <w:proofErr w:type="spellStart"/>
      <w:r w:rsidRPr="00E15581">
        <w:rPr>
          <w:sz w:val="22"/>
          <w:szCs w:val="22"/>
        </w:rPr>
        <w:t>кулиски</w:t>
      </w:r>
      <w:proofErr w:type="spellEnd"/>
      <w:r w:rsidRPr="00E15581">
        <w:rPr>
          <w:sz w:val="22"/>
          <w:szCs w:val="22"/>
        </w:rPr>
        <w:t xml:space="preserve">. В </w:t>
      </w:r>
      <w:proofErr w:type="spellStart"/>
      <w:r w:rsidRPr="00E15581">
        <w:rPr>
          <w:sz w:val="22"/>
          <w:szCs w:val="22"/>
        </w:rPr>
        <w:t>кулиску</w:t>
      </w:r>
      <w:proofErr w:type="spellEnd"/>
      <w:r w:rsidRPr="00E15581">
        <w:rPr>
          <w:sz w:val="22"/>
          <w:szCs w:val="22"/>
        </w:rPr>
        <w:t xml:space="preserve"> капюшона вставляется резинка, фиксируется фиксаторами и наконечниками.</w:t>
      </w:r>
    </w:p>
    <w:p w:rsidR="00CA32CE" w:rsidRPr="00E15581" w:rsidRDefault="00CA32CE" w:rsidP="00CA32CE">
      <w:pPr>
        <w:shd w:val="clear" w:color="auto" w:fill="FFFFFF"/>
        <w:ind w:right="32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Подкладка</w:t>
      </w:r>
      <w:r w:rsidRPr="00E15581">
        <w:rPr>
          <w:sz w:val="22"/>
          <w:szCs w:val="22"/>
        </w:rPr>
        <w:t xml:space="preserve"> на утеплителе «</w:t>
      </w:r>
      <w:proofErr w:type="spellStart"/>
      <w:r w:rsidRPr="00E15581">
        <w:rPr>
          <w:sz w:val="22"/>
          <w:szCs w:val="22"/>
        </w:rPr>
        <w:t>Холлофайбер</w:t>
      </w:r>
      <w:proofErr w:type="spellEnd"/>
      <w:r w:rsidRPr="00E15581">
        <w:rPr>
          <w:sz w:val="22"/>
          <w:szCs w:val="22"/>
        </w:rPr>
        <w:t xml:space="preserve">». На правой и левой полочке на верхней части обработаны прорезные карманы « в рамку с молнией», обтачки из ткани верха куртки. На правой полочке под карманом « в рамку» обработан прорезной карман с клапаном на липучке. На нижней части левой полочки обработан </w:t>
      </w:r>
      <w:proofErr w:type="gramStart"/>
      <w:r w:rsidRPr="00E15581">
        <w:rPr>
          <w:sz w:val="22"/>
          <w:szCs w:val="22"/>
        </w:rPr>
        <w:t>накладной карман</w:t>
      </w:r>
      <w:proofErr w:type="gramEnd"/>
      <w:r w:rsidRPr="00E15581">
        <w:rPr>
          <w:sz w:val="22"/>
          <w:szCs w:val="22"/>
        </w:rPr>
        <w:t xml:space="preserve"> окантованный по верхнему срезу. Нижняя часть спинки и полочек стеганная.  На боковой и плечевой шов пришиты пуговицы для пристегивания пристежки.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По талии настрочена полоска из основной ткани с надписью «</w:t>
      </w:r>
      <w:r w:rsidRPr="00E15581">
        <w:rPr>
          <w:sz w:val="22"/>
          <w:szCs w:val="22"/>
          <w:lang w:val="en-US"/>
        </w:rPr>
        <w:t>Alaska</w:t>
      </w:r>
      <w:r w:rsidRPr="00E15581">
        <w:rPr>
          <w:sz w:val="22"/>
          <w:szCs w:val="22"/>
        </w:rPr>
        <w:t xml:space="preserve"> </w:t>
      </w:r>
      <w:proofErr w:type="spellStart"/>
      <w:r w:rsidRPr="00E15581">
        <w:rPr>
          <w:sz w:val="22"/>
          <w:szCs w:val="22"/>
          <w:lang w:val="en-US"/>
        </w:rPr>
        <w:t>Nowaja</w:t>
      </w:r>
      <w:proofErr w:type="spellEnd"/>
      <w:r w:rsidRPr="00E15581">
        <w:rPr>
          <w:sz w:val="22"/>
          <w:szCs w:val="22"/>
        </w:rPr>
        <w:t xml:space="preserve"> </w:t>
      </w:r>
      <w:proofErr w:type="spellStart"/>
      <w:r w:rsidRPr="00E15581">
        <w:rPr>
          <w:sz w:val="22"/>
          <w:szCs w:val="22"/>
          <w:lang w:val="en-US"/>
        </w:rPr>
        <w:t>Zemlja</w:t>
      </w:r>
      <w:proofErr w:type="spellEnd"/>
      <w:r w:rsidRPr="00E15581">
        <w:rPr>
          <w:sz w:val="22"/>
          <w:szCs w:val="22"/>
        </w:rPr>
        <w:t xml:space="preserve">». По краям полоски поставлены </w:t>
      </w:r>
      <w:proofErr w:type="spellStart"/>
      <w:r w:rsidRPr="00E15581">
        <w:rPr>
          <w:sz w:val="22"/>
          <w:szCs w:val="22"/>
        </w:rPr>
        <w:t>блочки</w:t>
      </w:r>
      <w:proofErr w:type="spellEnd"/>
      <w:r w:rsidRPr="00E15581">
        <w:rPr>
          <w:sz w:val="22"/>
          <w:szCs w:val="22"/>
        </w:rPr>
        <w:t xml:space="preserve"> для продергивания шнура для </w:t>
      </w:r>
      <w:proofErr w:type="spellStart"/>
      <w:r w:rsidRPr="00E15581">
        <w:rPr>
          <w:sz w:val="22"/>
          <w:szCs w:val="22"/>
        </w:rPr>
        <w:t>кулиски</w:t>
      </w:r>
      <w:proofErr w:type="spellEnd"/>
      <w:r w:rsidRPr="00E15581">
        <w:rPr>
          <w:sz w:val="22"/>
          <w:szCs w:val="22"/>
        </w:rPr>
        <w:t>, который заканчивается ограничителем и наконечником.</w:t>
      </w:r>
    </w:p>
    <w:p w:rsidR="00CA32CE" w:rsidRPr="00E15581" w:rsidRDefault="00CA32CE" w:rsidP="00CA32CE">
      <w:pPr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Баска  </w:t>
      </w:r>
      <w:r w:rsidRPr="00E15581">
        <w:rPr>
          <w:sz w:val="22"/>
          <w:szCs w:val="22"/>
        </w:rPr>
        <w:t xml:space="preserve">двойная  на утеплителе, верхняя деталь  из стеганой подкладки. Боковые и нижняя часть баски из </w:t>
      </w:r>
      <w:r w:rsidRPr="00E15581">
        <w:rPr>
          <w:sz w:val="22"/>
          <w:szCs w:val="22"/>
        </w:rPr>
        <w:lastRenderedPageBreak/>
        <w:t xml:space="preserve">ткани верха куртки. В нижнюю деталь вставлена резинка. На боковых сторонах  пояса установлены  4 кнопки.  </w:t>
      </w:r>
    </w:p>
    <w:p w:rsidR="00CA32CE" w:rsidRPr="00E15581" w:rsidRDefault="00CA32CE" w:rsidP="00CA32CE">
      <w:pPr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Подстежка </w:t>
      </w:r>
      <w:r w:rsidRPr="00E15581">
        <w:rPr>
          <w:sz w:val="22"/>
          <w:szCs w:val="22"/>
        </w:rPr>
        <w:t xml:space="preserve">из стеганной подкладки </w:t>
      </w:r>
      <w:proofErr w:type="gramStart"/>
      <w:r w:rsidRPr="00E15581">
        <w:rPr>
          <w:sz w:val="22"/>
          <w:szCs w:val="22"/>
        </w:rPr>
        <w:t>верха .</w:t>
      </w:r>
      <w:proofErr w:type="gramEnd"/>
      <w:r w:rsidRPr="00E15581">
        <w:rPr>
          <w:sz w:val="22"/>
          <w:szCs w:val="22"/>
        </w:rPr>
        <w:t xml:space="preserve">  На спинке у бокового шва и проймы и у плечевого шва и проймы пробиты петли. На уровне груди обработаны рамки, для удобства входа в карман на подкладке.  Срезы проймы полочек и спинки, срезы бортов, горловины спинки и низа окантованы атласной тесьмой. По бортам полочек и горловине спинки пришиты пуговица для пристегивания пристежки.</w:t>
      </w:r>
    </w:p>
    <w:p w:rsidR="00CA32CE" w:rsidRPr="00E15581" w:rsidRDefault="00CA32CE" w:rsidP="00CA32CE">
      <w:pPr>
        <w:rPr>
          <w:sz w:val="22"/>
          <w:szCs w:val="22"/>
        </w:rPr>
      </w:pPr>
      <w:r w:rsidRPr="00E15581">
        <w:rPr>
          <w:b/>
          <w:sz w:val="22"/>
          <w:szCs w:val="22"/>
        </w:rPr>
        <w:t>Отделочные строчки:</w:t>
      </w:r>
      <w:r w:rsidRPr="00E15581">
        <w:rPr>
          <w:sz w:val="22"/>
          <w:szCs w:val="22"/>
        </w:rPr>
        <w:t xml:space="preserve"> 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По кокеткам спинки и полочкам,  по отлетному краю планки средней части полочки, по клапану и шву настрачивания накладного кармана, по верхнему и косому срезу входа в карман, настрачивание кармана по боковым  и нижним  срезам, настрочить шов притачивания боковой части кармана к деталям кармана. По проймам, плечевым швам и локтевым  швам рукавов. По швам обтачивания и настрачивания ветрозащитных клапанов - настрочена двойная отделочная строчка  </w:t>
      </w:r>
      <w:r w:rsidRPr="00E15581">
        <w:rPr>
          <w:b/>
          <w:sz w:val="22"/>
          <w:szCs w:val="22"/>
        </w:rPr>
        <w:t xml:space="preserve"> на 1мм. от края и 5мм. между строчками.</w:t>
      </w:r>
      <w:r w:rsidRPr="00E15581">
        <w:rPr>
          <w:sz w:val="22"/>
          <w:szCs w:val="22"/>
        </w:rPr>
        <w:t xml:space="preserve"> </w:t>
      </w:r>
    </w:p>
    <w:p w:rsidR="00CA32CE" w:rsidRPr="00E15581" w:rsidRDefault="00CA32CE" w:rsidP="00CA32CE">
      <w:pPr>
        <w:rPr>
          <w:b/>
          <w:sz w:val="22"/>
          <w:szCs w:val="22"/>
        </w:rPr>
      </w:pPr>
      <w:r w:rsidRPr="00E15581">
        <w:rPr>
          <w:sz w:val="22"/>
          <w:szCs w:val="22"/>
        </w:rPr>
        <w:t xml:space="preserve">По  шву притачивания молнии, по патам манжет рукавов настрочена отделочная строчка </w:t>
      </w:r>
      <w:r w:rsidRPr="00E15581">
        <w:rPr>
          <w:b/>
          <w:sz w:val="22"/>
          <w:szCs w:val="22"/>
        </w:rPr>
        <w:t>на 5мм. от края.</w:t>
      </w:r>
    </w:p>
    <w:p w:rsidR="00CA32CE" w:rsidRPr="00E15581" w:rsidRDefault="00CA32CE" w:rsidP="00CA32CE">
      <w:pPr>
        <w:rPr>
          <w:b/>
          <w:sz w:val="22"/>
          <w:szCs w:val="22"/>
        </w:rPr>
      </w:pPr>
      <w:r w:rsidRPr="00E15581">
        <w:rPr>
          <w:sz w:val="22"/>
          <w:szCs w:val="22"/>
        </w:rPr>
        <w:t xml:space="preserve">Настрачивание накладного кармана на рукав, настрачивание швов притачивание </w:t>
      </w:r>
      <w:proofErr w:type="spellStart"/>
      <w:r w:rsidRPr="00E15581">
        <w:rPr>
          <w:sz w:val="22"/>
          <w:szCs w:val="22"/>
        </w:rPr>
        <w:t>кулиски</w:t>
      </w:r>
      <w:proofErr w:type="spellEnd"/>
      <w:r w:rsidRPr="00E15581">
        <w:rPr>
          <w:sz w:val="22"/>
          <w:szCs w:val="22"/>
        </w:rPr>
        <w:t xml:space="preserve"> по верху и </w:t>
      </w:r>
      <w:proofErr w:type="gramStart"/>
      <w:r w:rsidRPr="00E15581">
        <w:rPr>
          <w:sz w:val="22"/>
          <w:szCs w:val="22"/>
        </w:rPr>
        <w:t>подкладки,  по</w:t>
      </w:r>
      <w:proofErr w:type="gramEnd"/>
      <w:r w:rsidRPr="00E15581">
        <w:rPr>
          <w:sz w:val="22"/>
          <w:szCs w:val="22"/>
        </w:rPr>
        <w:t xml:space="preserve"> швам стачивания  и притачивания  деталей капюшона, по шву обтачивания защитного  клапана  на капюшоне, по патам  баски подкладки, по шву обтачивания капюшона, по отлету и углам капюшона, по боковым швам и нижним швам рукавов-отделочная строчка  </w:t>
      </w:r>
      <w:r w:rsidRPr="00E15581">
        <w:rPr>
          <w:b/>
          <w:sz w:val="22"/>
          <w:szCs w:val="22"/>
        </w:rPr>
        <w:t>на 1мм. от края.</w:t>
      </w:r>
    </w:p>
    <w:p w:rsidR="00CA32CE" w:rsidRPr="00E15581" w:rsidRDefault="00CA32CE" w:rsidP="00CA32CE">
      <w:pPr>
        <w:rPr>
          <w:b/>
          <w:sz w:val="22"/>
          <w:szCs w:val="22"/>
        </w:rPr>
      </w:pPr>
      <w:r w:rsidRPr="00E15581">
        <w:rPr>
          <w:sz w:val="22"/>
          <w:szCs w:val="22"/>
        </w:rPr>
        <w:t xml:space="preserve">Подгибка низа куртки – отделочная строчка на </w:t>
      </w:r>
      <w:r w:rsidRPr="00E15581">
        <w:rPr>
          <w:b/>
          <w:sz w:val="22"/>
          <w:szCs w:val="22"/>
        </w:rPr>
        <w:t>20мм. от края.</w:t>
      </w:r>
    </w:p>
    <w:p w:rsidR="00CA32CE" w:rsidRPr="00E15581" w:rsidRDefault="00CA32CE" w:rsidP="00CA32CE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Куртка рассчитана на эксплуатацию в температурном режиме +5°С  / - 55°С.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1.2. По внешнему виду куртки мужские должны соответствовать образцу-эталону, утвержденному директором предприятия-изготовителя и согласованному с Заказчиком.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1.3. Куртки мужские по размерам должны изготавливаться на типовые фигуры 2-3 -полнотной группы по обхвату груди с 88 по 124см, по росту с 170 по 188см, предусмотренные ГОСТ 17521 и таблицей 1 настоящего ТО.</w:t>
      </w:r>
    </w:p>
    <w:p w:rsidR="00CA32CE" w:rsidRPr="00E15581" w:rsidRDefault="00CA32CE" w:rsidP="00CA32CE">
      <w:pPr>
        <w:pStyle w:val="a3"/>
        <w:rPr>
          <w:sz w:val="22"/>
          <w:szCs w:val="22"/>
        </w:rPr>
      </w:pPr>
      <w:r w:rsidRPr="00E15581">
        <w:rPr>
          <w:sz w:val="22"/>
          <w:szCs w:val="22"/>
        </w:rPr>
        <w:t>Таблица 1. Таблица для определения размеров мужской форменной одежды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4"/>
        <w:gridCol w:w="300"/>
        <w:gridCol w:w="3249"/>
      </w:tblGrid>
      <w:tr w:rsidR="00CA32CE" w:rsidRPr="00E15581" w:rsidTr="00CA32CE">
        <w:trPr>
          <w:tblCellSpacing w:w="0" w:type="dxa"/>
        </w:trPr>
        <w:tc>
          <w:tcPr>
            <w:tcW w:w="0" w:type="auto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3054"/>
              <w:gridCol w:w="1653"/>
              <w:gridCol w:w="1667"/>
            </w:tblGrid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</w:tcPr>
                <w:p w:rsidR="00CA32CE" w:rsidRPr="00E15581" w:rsidRDefault="00CA32CE" w:rsidP="00CA32CE">
                  <w:pPr>
                    <w:spacing w:line="312" w:lineRule="atLeast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Маркировка размера на изделии</w:t>
                  </w:r>
                </w:p>
              </w:tc>
              <w:tc>
                <w:tcPr>
                  <w:tcW w:w="0" w:type="auto"/>
                </w:tcPr>
                <w:p w:rsidR="00CA32CE" w:rsidRPr="00E15581" w:rsidRDefault="00CA32CE" w:rsidP="00CA32CE">
                  <w:pPr>
                    <w:spacing w:line="312" w:lineRule="atLeast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Обхват груди, см</w:t>
                  </w:r>
                </w:p>
              </w:tc>
              <w:tc>
                <w:tcPr>
                  <w:tcW w:w="0" w:type="auto"/>
                </w:tcPr>
                <w:p w:rsidR="00CA32CE" w:rsidRPr="00E15581" w:rsidRDefault="00CA32CE" w:rsidP="00CA32CE">
                  <w:pPr>
                    <w:spacing w:line="312" w:lineRule="atLeast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Обхват талии, см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gridSpan w:val="3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Вторая полнотная группа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88 (44)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86 – 89,9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74 – 77,9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92 (46)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90 – 93,9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78 – 81,9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96 (48)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94 – 97,9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82 – 85,9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100 (50)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98 – 101,9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86 – 89,9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104 (52)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102 – 105,9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90 – 93,9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108 (54)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106 – 109,9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94 – 97,9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gridSpan w:val="3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Третья полнотная группа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112 (56)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110 – 113,9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104 – 107,9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116 (58)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114 – 117,9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108 – 111,9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120 (60)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118 – 121,9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112 – 115,9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124 (62)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122 – 125,9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116 – 119,9</w:t>
                  </w:r>
                </w:p>
              </w:tc>
            </w:tr>
          </w:tbl>
          <w:p w:rsidR="00CA32CE" w:rsidRPr="00E15581" w:rsidRDefault="00CA32CE" w:rsidP="00CA32CE">
            <w:pPr>
              <w:spacing w:line="312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300" w:type="dxa"/>
            <w:shd w:val="clear" w:color="auto" w:fill="FFFFFF"/>
          </w:tcPr>
          <w:p w:rsidR="00CA32CE" w:rsidRPr="00E15581" w:rsidRDefault="00CA32CE" w:rsidP="00CA32CE">
            <w:pPr>
              <w:spacing w:line="312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</w:tcPr>
          <w:tbl>
            <w:tblPr>
              <w:tblW w:w="3249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369"/>
              <w:gridCol w:w="1880"/>
            </w:tblGrid>
            <w:tr w:rsidR="00CA32CE" w:rsidRPr="00E15581" w:rsidTr="00CA32CE">
              <w:trPr>
                <w:tblCellSpacing w:w="15" w:type="dxa"/>
              </w:trPr>
              <w:tc>
                <w:tcPr>
                  <w:tcW w:w="1324" w:type="dxa"/>
                </w:tcPr>
                <w:p w:rsidR="00CA32CE" w:rsidRPr="00E15581" w:rsidRDefault="00CA32CE" w:rsidP="00CA32CE">
                  <w:pPr>
                    <w:spacing w:line="312" w:lineRule="atLeast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Маркировка роста на изделии</w:t>
                  </w:r>
                </w:p>
                <w:p w:rsidR="00CA32CE" w:rsidRPr="00E15581" w:rsidRDefault="00CA32CE" w:rsidP="00CA32CE">
                  <w:pPr>
                    <w:spacing w:line="312" w:lineRule="atLeast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835" w:type="dxa"/>
                </w:tcPr>
                <w:p w:rsidR="00CA32CE" w:rsidRPr="00E15581" w:rsidRDefault="00CA32CE" w:rsidP="00CA32CE">
                  <w:pPr>
                    <w:spacing w:line="312" w:lineRule="atLeast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Рост, см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324" w:type="dxa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 xml:space="preserve">170 </w:t>
                  </w:r>
                </w:p>
              </w:tc>
              <w:tc>
                <w:tcPr>
                  <w:tcW w:w="1835" w:type="dxa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167 – 172,9 (3)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324" w:type="dxa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 xml:space="preserve">176 </w:t>
                  </w:r>
                </w:p>
              </w:tc>
              <w:tc>
                <w:tcPr>
                  <w:tcW w:w="1835" w:type="dxa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173 – 178,9 (4)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324" w:type="dxa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 xml:space="preserve">182 </w:t>
                  </w:r>
                </w:p>
              </w:tc>
              <w:tc>
                <w:tcPr>
                  <w:tcW w:w="1835" w:type="dxa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179 – 184,9 (5)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324" w:type="dxa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188</w:t>
                  </w:r>
                </w:p>
              </w:tc>
              <w:tc>
                <w:tcPr>
                  <w:tcW w:w="1835" w:type="dxa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185 – 190,9 (6)</w:t>
                  </w:r>
                </w:p>
              </w:tc>
            </w:tr>
          </w:tbl>
          <w:p w:rsidR="00CA32CE" w:rsidRPr="00E15581" w:rsidRDefault="00CA32CE" w:rsidP="00CA32CE">
            <w:pPr>
              <w:spacing w:line="312" w:lineRule="atLeast"/>
              <w:rPr>
                <w:color w:val="000000"/>
                <w:sz w:val="22"/>
                <w:szCs w:val="22"/>
              </w:rPr>
            </w:pPr>
          </w:p>
        </w:tc>
      </w:tr>
    </w:tbl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shd w:val="clear" w:color="auto" w:fill="FFFFFF"/>
        <w:tabs>
          <w:tab w:val="left" w:leader="underscore" w:pos="8780"/>
        </w:tabs>
        <w:rPr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</w:t>
      </w:r>
      <w:r w:rsidRPr="00E15581">
        <w:rPr>
          <w:sz w:val="22"/>
          <w:szCs w:val="22"/>
        </w:rPr>
        <w:br/>
        <w:t>2.1. Куртка должна изготавливаться из материалов и фурнитуры, указанных в таблице 2.</w:t>
      </w:r>
    </w:p>
    <w:p w:rsidR="00CA32CE" w:rsidRPr="00E15581" w:rsidRDefault="00CA32CE" w:rsidP="00CA32CE">
      <w:pPr>
        <w:shd w:val="clear" w:color="auto" w:fill="FFFFFF"/>
        <w:tabs>
          <w:tab w:val="left" w:leader="underscore" w:pos="8780"/>
        </w:tabs>
        <w:rPr>
          <w:spacing w:val="-5"/>
          <w:sz w:val="22"/>
          <w:szCs w:val="22"/>
          <w:u w:val="single"/>
        </w:rPr>
      </w:pPr>
    </w:p>
    <w:p w:rsidR="00CA32CE" w:rsidRPr="00E15581" w:rsidRDefault="00CA32CE" w:rsidP="00CA32CE">
      <w:pPr>
        <w:shd w:val="clear" w:color="auto" w:fill="FFFFFF"/>
        <w:tabs>
          <w:tab w:val="left" w:leader="underscore" w:pos="8780"/>
        </w:tabs>
        <w:rPr>
          <w:sz w:val="22"/>
          <w:szCs w:val="22"/>
        </w:rPr>
      </w:pPr>
      <w:r w:rsidRPr="00E15581">
        <w:rPr>
          <w:spacing w:val="-5"/>
          <w:sz w:val="22"/>
          <w:szCs w:val="22"/>
          <w:u w:val="single"/>
        </w:rPr>
        <w:t>Таблица 2</w:t>
      </w: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29"/>
        <w:gridCol w:w="4536"/>
      </w:tblGrid>
      <w:tr w:rsidR="00CA32CE" w:rsidRPr="00E15581" w:rsidTr="00CA32CE">
        <w:trPr>
          <w:trHeight w:hRule="exact" w:val="444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73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Наименование материала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46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Назначение материала</w:t>
            </w:r>
          </w:p>
        </w:tc>
      </w:tr>
      <w:tr w:rsidR="00CA32CE" w:rsidRPr="00E15581" w:rsidTr="00CA32CE">
        <w:trPr>
          <w:trHeight w:hRule="exact" w:val="981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tabs>
                <w:tab w:val="left" w:pos="3322"/>
              </w:tabs>
              <w:ind w:left="11" w:right="243"/>
              <w:jc w:val="both"/>
              <w:rPr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 xml:space="preserve">Ткань курточная </w:t>
            </w:r>
            <w:r w:rsidRPr="00E15581">
              <w:rPr>
                <w:sz w:val="22"/>
                <w:szCs w:val="22"/>
              </w:rPr>
              <w:t xml:space="preserve">смесовая. Состав: 36% нейлон, 61% хлопок, 2% </w:t>
            </w:r>
            <w:proofErr w:type="spellStart"/>
            <w:r w:rsidRPr="00E15581">
              <w:rPr>
                <w:sz w:val="22"/>
                <w:szCs w:val="22"/>
              </w:rPr>
              <w:t>спандекс</w:t>
            </w:r>
            <w:proofErr w:type="spellEnd"/>
            <w:r w:rsidRPr="00E15581">
              <w:rPr>
                <w:sz w:val="22"/>
                <w:szCs w:val="22"/>
              </w:rPr>
              <w:t xml:space="preserve">. Поверхностная плотность: 230 г/кв.м. Покрытие </w:t>
            </w:r>
            <w:r w:rsidRPr="00E15581">
              <w:rPr>
                <w:sz w:val="22"/>
                <w:szCs w:val="22"/>
                <w:lang w:val="en-US"/>
              </w:rPr>
              <w:t>TEFLON</w:t>
            </w:r>
            <w:r w:rsidRPr="00E15581">
              <w:rPr>
                <w:sz w:val="22"/>
                <w:szCs w:val="22"/>
              </w:rPr>
              <w:t xml:space="preserve">. На поверхность ткани нанесен </w:t>
            </w:r>
            <w:proofErr w:type="spellStart"/>
            <w:r w:rsidRPr="00E15581">
              <w:rPr>
                <w:sz w:val="22"/>
                <w:szCs w:val="22"/>
              </w:rPr>
              <w:t>принт</w:t>
            </w:r>
            <w:proofErr w:type="spellEnd"/>
            <w:r w:rsidRPr="00E15581">
              <w:rPr>
                <w:sz w:val="22"/>
                <w:szCs w:val="22"/>
              </w:rPr>
              <w:t xml:space="preserve"> «клетка».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E15581">
              <w:rPr>
                <w:spacing w:val="-7"/>
                <w:sz w:val="22"/>
                <w:szCs w:val="22"/>
              </w:rPr>
              <w:t>Для изготовления верха куртки</w:t>
            </w:r>
          </w:p>
        </w:tc>
      </w:tr>
      <w:tr w:rsidR="00CA32CE" w:rsidRPr="00E15581" w:rsidTr="00CA32CE">
        <w:trPr>
          <w:trHeight w:hRule="exact" w:val="420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1" w:right="101" w:firstLine="7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lastRenderedPageBreak/>
              <w:t>Утеплитель «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Холлофайбер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>». Вес: 260 г/кв.м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Прокладка утепляющая спинка +полочка + низ</w:t>
            </w:r>
          </w:p>
        </w:tc>
      </w:tr>
      <w:tr w:rsidR="00CA32CE" w:rsidRPr="00E15581" w:rsidTr="00CA32CE">
        <w:trPr>
          <w:trHeight w:hRule="exact" w:val="560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4" w:right="943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Утеплитель «</w:t>
            </w:r>
            <w:proofErr w:type="spellStart"/>
            <w:proofErr w:type="gramStart"/>
            <w:r w:rsidRPr="00E15581">
              <w:rPr>
                <w:spacing w:val="-1"/>
                <w:sz w:val="22"/>
                <w:szCs w:val="22"/>
              </w:rPr>
              <w:t>Холлофайбер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>»/</w:t>
            </w:r>
            <w:proofErr w:type="gramEnd"/>
            <w:r w:rsidRPr="00E15581">
              <w:rPr>
                <w:spacing w:val="-1"/>
                <w:sz w:val="22"/>
                <w:szCs w:val="22"/>
              </w:rPr>
              <w:t xml:space="preserve"> Вес: 200 г/кв.м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73" w:hanging="7"/>
              <w:jc w:val="both"/>
              <w:rPr>
                <w:spacing w:val="-3"/>
                <w:sz w:val="22"/>
                <w:szCs w:val="22"/>
              </w:rPr>
            </w:pPr>
            <w:proofErr w:type="gramStart"/>
            <w:r w:rsidRPr="00E15581">
              <w:rPr>
                <w:spacing w:val="-3"/>
                <w:sz w:val="22"/>
                <w:szCs w:val="22"/>
              </w:rPr>
              <w:t>Прокладка</w:t>
            </w:r>
            <w:proofErr w:type="gramEnd"/>
            <w:r w:rsidRPr="00E15581">
              <w:rPr>
                <w:spacing w:val="-3"/>
                <w:sz w:val="22"/>
                <w:szCs w:val="22"/>
              </w:rPr>
              <w:t xml:space="preserve"> утепляющая рукава, капюшон, съемная жилетка</w:t>
            </w:r>
          </w:p>
        </w:tc>
      </w:tr>
      <w:tr w:rsidR="00CA32CE" w:rsidRPr="00E15581" w:rsidTr="00CA32CE">
        <w:trPr>
          <w:trHeight w:val="560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4" w:right="943"/>
              <w:jc w:val="both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Утеплитель «</w:t>
            </w:r>
            <w:proofErr w:type="spellStart"/>
            <w:proofErr w:type="gramStart"/>
            <w:r w:rsidRPr="00E15581">
              <w:rPr>
                <w:spacing w:val="-1"/>
                <w:sz w:val="22"/>
                <w:szCs w:val="22"/>
              </w:rPr>
              <w:t>Холлофайбер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>»/</w:t>
            </w:r>
            <w:proofErr w:type="gramEnd"/>
            <w:r w:rsidRPr="00E15581">
              <w:rPr>
                <w:spacing w:val="-1"/>
                <w:sz w:val="22"/>
                <w:szCs w:val="22"/>
              </w:rPr>
              <w:t xml:space="preserve"> Вес: 100 г/кв.м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73" w:hanging="7"/>
              <w:jc w:val="both"/>
              <w:rPr>
                <w:spacing w:val="-3"/>
                <w:sz w:val="22"/>
                <w:szCs w:val="22"/>
              </w:rPr>
            </w:pPr>
            <w:proofErr w:type="gramStart"/>
            <w:r w:rsidRPr="00E15581">
              <w:rPr>
                <w:spacing w:val="-3"/>
                <w:sz w:val="22"/>
                <w:szCs w:val="22"/>
              </w:rPr>
              <w:t>Прокладка</w:t>
            </w:r>
            <w:proofErr w:type="gramEnd"/>
            <w:r w:rsidRPr="00E15581">
              <w:rPr>
                <w:spacing w:val="-3"/>
                <w:sz w:val="22"/>
                <w:szCs w:val="22"/>
              </w:rPr>
              <w:t xml:space="preserve"> утепляющая в ветрозащитные клапана, клапана карманов</w:t>
            </w:r>
          </w:p>
        </w:tc>
      </w:tr>
      <w:tr w:rsidR="00CA32CE" w:rsidRPr="00E15581" w:rsidTr="00CA32CE">
        <w:trPr>
          <w:trHeight w:hRule="exact" w:val="77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4" w:right="943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Ткань подкладочная. Состав: 50% - вискоза, 50% - полиэстер. Поверхностная плотность: 90 г/кв.м. Переплетение: диагональное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73" w:hanging="7"/>
              <w:jc w:val="both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изготовления подкладки </w:t>
            </w:r>
            <w:r w:rsidRPr="00E15581">
              <w:rPr>
                <w:sz w:val="22"/>
                <w:szCs w:val="22"/>
              </w:rPr>
              <w:t>куртки</w:t>
            </w:r>
          </w:p>
        </w:tc>
      </w:tr>
      <w:tr w:rsidR="00CA32CE" w:rsidRPr="00E15581" w:rsidTr="00CA32CE">
        <w:trPr>
          <w:trHeight w:hRule="exact" w:val="35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/>
              <w:jc w:val="both"/>
              <w:rPr>
                <w:sz w:val="22"/>
                <w:szCs w:val="22"/>
              </w:rPr>
            </w:pPr>
            <w:proofErr w:type="spellStart"/>
            <w:r w:rsidRPr="00E15581">
              <w:rPr>
                <w:sz w:val="22"/>
                <w:szCs w:val="22"/>
              </w:rPr>
              <w:t>Опушь</w:t>
            </w:r>
            <w:proofErr w:type="spellEnd"/>
            <w:r w:rsidRPr="00E15581">
              <w:rPr>
                <w:sz w:val="22"/>
                <w:szCs w:val="22"/>
              </w:rPr>
              <w:t xml:space="preserve"> - мех натуральный крашенный (песец)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342" w:hanging="11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капюшона куртки.</w:t>
            </w:r>
          </w:p>
        </w:tc>
      </w:tr>
      <w:tr w:rsidR="00CA32CE" w:rsidRPr="00E15581" w:rsidTr="00CA32CE">
        <w:trPr>
          <w:trHeight w:hRule="exact" w:val="350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 w:right="198" w:firstLine="4"/>
              <w:jc w:val="both"/>
              <w:rPr>
                <w:sz w:val="22"/>
                <w:szCs w:val="22"/>
              </w:rPr>
            </w:pPr>
            <w:proofErr w:type="spellStart"/>
            <w:r w:rsidRPr="00E15581">
              <w:rPr>
                <w:sz w:val="22"/>
                <w:szCs w:val="22"/>
              </w:rPr>
              <w:t>Флизелин</w:t>
            </w:r>
            <w:proofErr w:type="spellEnd"/>
            <w:r w:rsidRPr="00E15581">
              <w:rPr>
                <w:sz w:val="22"/>
                <w:szCs w:val="22"/>
              </w:rPr>
              <w:t xml:space="preserve"> клеевой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248" w:hanging="4"/>
              <w:jc w:val="both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</w:t>
            </w:r>
            <w:proofErr w:type="spellStart"/>
            <w:r w:rsidRPr="00E15581">
              <w:rPr>
                <w:spacing w:val="-3"/>
                <w:sz w:val="22"/>
                <w:szCs w:val="22"/>
              </w:rPr>
              <w:t>проклеивания</w:t>
            </w:r>
            <w:proofErr w:type="spellEnd"/>
            <w:r w:rsidRPr="00E15581">
              <w:rPr>
                <w:spacing w:val="-3"/>
                <w:sz w:val="22"/>
                <w:szCs w:val="22"/>
              </w:rPr>
              <w:t xml:space="preserve"> деталей куртки. </w:t>
            </w:r>
          </w:p>
        </w:tc>
      </w:tr>
      <w:tr w:rsidR="00CA32CE" w:rsidRPr="00E15581" w:rsidTr="00CA32CE">
        <w:trPr>
          <w:trHeight w:hRule="exact" w:val="593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29" w:right="68"/>
              <w:jc w:val="both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Застежка-молния пластмас</w:t>
            </w:r>
            <w:r w:rsidRPr="00E15581">
              <w:rPr>
                <w:spacing w:val="-2"/>
                <w:sz w:val="22"/>
                <w:szCs w:val="22"/>
              </w:rPr>
              <w:softHyphen/>
            </w:r>
            <w:r w:rsidRPr="00E15581">
              <w:rPr>
                <w:sz w:val="22"/>
                <w:szCs w:val="22"/>
              </w:rPr>
              <w:t>совая литая разъемная с 2-мя замками тип 8, длина 80 см.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244" w:hanging="4"/>
              <w:jc w:val="both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центральной бортовой </w:t>
            </w:r>
            <w:r w:rsidRPr="00E15581">
              <w:rPr>
                <w:sz w:val="22"/>
                <w:szCs w:val="22"/>
              </w:rPr>
              <w:t>застежки куртки</w:t>
            </w:r>
          </w:p>
        </w:tc>
      </w:tr>
      <w:tr w:rsidR="00CA32CE" w:rsidRPr="00E15581" w:rsidTr="00CA32CE">
        <w:trPr>
          <w:trHeight w:hRule="exact" w:val="58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04"/>
              <w:jc w:val="both"/>
              <w:rPr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>Застежка-молния пластмас</w:t>
            </w:r>
            <w:r w:rsidRPr="00E15581">
              <w:rPr>
                <w:spacing w:val="-4"/>
                <w:sz w:val="22"/>
                <w:szCs w:val="22"/>
              </w:rPr>
              <w:softHyphen/>
            </w:r>
            <w:r w:rsidRPr="00E15581">
              <w:rPr>
                <w:spacing w:val="-1"/>
                <w:sz w:val="22"/>
                <w:szCs w:val="22"/>
              </w:rPr>
              <w:t xml:space="preserve">совая литая разъемная </w:t>
            </w:r>
            <w:r w:rsidRPr="00E15581">
              <w:rPr>
                <w:sz w:val="22"/>
                <w:szCs w:val="22"/>
              </w:rPr>
              <w:t>с 1 -м замком тип 6, длина 30см.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02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нагрудных карманов на полочках</w:t>
            </w:r>
          </w:p>
        </w:tc>
      </w:tr>
      <w:tr w:rsidR="00CA32CE" w:rsidRPr="00E15581" w:rsidTr="00CA32CE">
        <w:trPr>
          <w:trHeight w:hRule="exact" w:val="582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04"/>
              <w:jc w:val="both"/>
              <w:rPr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>Застежка-молния пластмас</w:t>
            </w:r>
            <w:r w:rsidRPr="00E15581">
              <w:rPr>
                <w:spacing w:val="-4"/>
                <w:sz w:val="22"/>
                <w:szCs w:val="22"/>
              </w:rPr>
              <w:softHyphen/>
            </w:r>
            <w:r w:rsidRPr="00E15581">
              <w:rPr>
                <w:spacing w:val="-1"/>
                <w:sz w:val="22"/>
                <w:szCs w:val="22"/>
              </w:rPr>
              <w:t xml:space="preserve">совая литая разъемная </w:t>
            </w:r>
            <w:r w:rsidRPr="00E15581">
              <w:rPr>
                <w:sz w:val="22"/>
                <w:szCs w:val="22"/>
              </w:rPr>
              <w:t>с 1 -м замком тип 6, длина 15см.-16см.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02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 Для  накладного кармана на рукаве</w:t>
            </w:r>
          </w:p>
        </w:tc>
      </w:tr>
      <w:tr w:rsidR="00CA32CE" w:rsidRPr="00E15581" w:rsidTr="00CA32CE">
        <w:trPr>
          <w:trHeight w:hRule="exact" w:val="594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04"/>
              <w:jc w:val="both"/>
              <w:rPr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>Застежка-молния пластмас</w:t>
            </w:r>
            <w:r w:rsidRPr="00E15581">
              <w:rPr>
                <w:spacing w:val="-4"/>
                <w:sz w:val="22"/>
                <w:szCs w:val="22"/>
              </w:rPr>
              <w:softHyphen/>
            </w:r>
            <w:r w:rsidRPr="00E15581">
              <w:rPr>
                <w:spacing w:val="-1"/>
                <w:sz w:val="22"/>
                <w:szCs w:val="22"/>
              </w:rPr>
              <w:t xml:space="preserve">совая литая разъемная </w:t>
            </w:r>
            <w:r w:rsidRPr="00E15581">
              <w:rPr>
                <w:sz w:val="22"/>
                <w:szCs w:val="22"/>
              </w:rPr>
              <w:t>с 1 -м замком тип 6, длина 23см.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02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 Для карманов под ветрозащитным клапаном</w:t>
            </w:r>
          </w:p>
        </w:tc>
      </w:tr>
      <w:tr w:rsidR="00CA32CE" w:rsidRPr="00E15581" w:rsidTr="00CA32CE">
        <w:trPr>
          <w:trHeight w:hRule="exact" w:val="560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04"/>
              <w:jc w:val="both"/>
              <w:rPr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>Застежка-молния пластмас</w:t>
            </w:r>
            <w:r w:rsidRPr="00E15581">
              <w:rPr>
                <w:spacing w:val="-4"/>
                <w:sz w:val="22"/>
                <w:szCs w:val="22"/>
              </w:rPr>
              <w:softHyphen/>
            </w:r>
            <w:r w:rsidRPr="00E15581">
              <w:rPr>
                <w:spacing w:val="-1"/>
                <w:sz w:val="22"/>
                <w:szCs w:val="22"/>
              </w:rPr>
              <w:t xml:space="preserve">совая витая не разъемная </w:t>
            </w:r>
            <w:r w:rsidRPr="00E15581">
              <w:rPr>
                <w:sz w:val="22"/>
                <w:szCs w:val="22"/>
              </w:rPr>
              <w:t>с 1 -м замком тип 6, длина 20см.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02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 Для карманов на подкладке.</w:t>
            </w:r>
          </w:p>
        </w:tc>
      </w:tr>
      <w:tr w:rsidR="00CA32CE" w:rsidRPr="00E15581" w:rsidTr="00CA32CE">
        <w:trPr>
          <w:trHeight w:hRule="exact" w:val="549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04"/>
              <w:jc w:val="both"/>
              <w:rPr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>Застежка-молния пластмас</w:t>
            </w:r>
            <w:r w:rsidRPr="00E15581">
              <w:rPr>
                <w:spacing w:val="-4"/>
                <w:sz w:val="22"/>
                <w:szCs w:val="22"/>
              </w:rPr>
              <w:softHyphen/>
            </w:r>
            <w:r w:rsidRPr="00E15581">
              <w:rPr>
                <w:spacing w:val="-1"/>
                <w:sz w:val="22"/>
                <w:szCs w:val="22"/>
              </w:rPr>
              <w:t xml:space="preserve">совая литая разъемная </w:t>
            </w:r>
            <w:r w:rsidRPr="00E15581">
              <w:rPr>
                <w:sz w:val="22"/>
                <w:szCs w:val="22"/>
              </w:rPr>
              <w:t>с 1 -м замком тип 6, длина см. 55см.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02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 Для пристегивания меховой опуши на капюшон.</w:t>
            </w:r>
          </w:p>
        </w:tc>
      </w:tr>
      <w:tr w:rsidR="00CA32CE" w:rsidRPr="00E15581" w:rsidTr="00CA32CE">
        <w:trPr>
          <w:trHeight w:hRule="exact" w:val="286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3"/>
              <w:jc w:val="both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Трикотажное полотно.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 w:right="244"/>
              <w:jc w:val="both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изготовления внутренних манжет</w:t>
            </w:r>
          </w:p>
        </w:tc>
      </w:tr>
      <w:tr w:rsidR="00CA32CE" w:rsidRPr="00E15581" w:rsidTr="00CA32CE">
        <w:trPr>
          <w:trHeight w:hRule="exact" w:val="338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3"/>
              <w:jc w:val="both"/>
              <w:rPr>
                <w:spacing w:val="-1"/>
                <w:sz w:val="22"/>
                <w:szCs w:val="22"/>
              </w:rPr>
            </w:pPr>
            <w:proofErr w:type="spellStart"/>
            <w:r w:rsidRPr="00E15581">
              <w:rPr>
                <w:spacing w:val="-1"/>
                <w:sz w:val="22"/>
                <w:szCs w:val="22"/>
              </w:rPr>
              <w:t>Флис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антипилинг</w:t>
            </w:r>
            <w:proofErr w:type="spellEnd"/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 w:right="244"/>
              <w:jc w:val="both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В нижний капюшон.</w:t>
            </w:r>
          </w:p>
        </w:tc>
      </w:tr>
      <w:tr w:rsidR="00CA32CE" w:rsidRPr="00E15581" w:rsidTr="00CA32CE">
        <w:trPr>
          <w:trHeight w:hRule="exact" w:val="287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418" w:firstLine="4"/>
              <w:jc w:val="both"/>
              <w:rPr>
                <w:spacing w:val="-2"/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Шнур витой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" w:right="244" w:firstLine="4"/>
              <w:jc w:val="both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Для продергивания в 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кулиску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 xml:space="preserve"> по талии.</w:t>
            </w:r>
          </w:p>
        </w:tc>
      </w:tr>
      <w:tr w:rsidR="00CA32CE" w:rsidRPr="00E15581" w:rsidTr="00CA32CE">
        <w:trPr>
          <w:trHeight w:hRule="exact" w:val="558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418" w:firstLine="4"/>
              <w:jc w:val="both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Застежка «</w:t>
            </w:r>
            <w:proofErr w:type="spellStart"/>
            <w:r w:rsidRPr="00E15581">
              <w:rPr>
                <w:spacing w:val="-2"/>
                <w:sz w:val="22"/>
                <w:szCs w:val="22"/>
              </w:rPr>
              <w:t>велкро</w:t>
            </w:r>
            <w:proofErr w:type="spellEnd"/>
            <w:r w:rsidRPr="00E15581">
              <w:rPr>
                <w:spacing w:val="-2"/>
                <w:sz w:val="22"/>
                <w:szCs w:val="22"/>
              </w:rPr>
              <w:t>» К-25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" w:right="244" w:firstLine="4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Для застежки внутреннего </w:t>
            </w:r>
            <w:r w:rsidRPr="00E15581">
              <w:rPr>
                <w:spacing w:val="-3"/>
                <w:sz w:val="22"/>
                <w:szCs w:val="22"/>
              </w:rPr>
              <w:t>кармана и пат на манжетах рукавов.</w:t>
            </w:r>
          </w:p>
        </w:tc>
      </w:tr>
      <w:tr w:rsidR="00CA32CE" w:rsidRPr="00E15581" w:rsidTr="00CA32CE">
        <w:trPr>
          <w:trHeight w:hRule="exact" w:val="281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418" w:firstLine="4"/>
              <w:jc w:val="both"/>
              <w:rPr>
                <w:spacing w:val="-2"/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Люверсы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" w:right="244" w:firstLine="4"/>
              <w:jc w:val="both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Для 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кулиски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 xml:space="preserve"> по капюшону и талии.</w:t>
            </w:r>
          </w:p>
        </w:tc>
      </w:tr>
      <w:tr w:rsidR="00CA32CE" w:rsidRPr="00E15581" w:rsidTr="00CA32CE">
        <w:trPr>
          <w:trHeight w:hRule="exact" w:val="505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3"/>
              <w:jc w:val="both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Фиксатор одинарный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 w:right="244"/>
              <w:jc w:val="both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фиксирования шнура на </w:t>
            </w:r>
            <w:proofErr w:type="spellStart"/>
            <w:r w:rsidRPr="00E15581">
              <w:rPr>
                <w:spacing w:val="-3"/>
                <w:sz w:val="22"/>
                <w:szCs w:val="22"/>
              </w:rPr>
              <w:t>кулиске</w:t>
            </w:r>
            <w:proofErr w:type="spellEnd"/>
            <w:r w:rsidRPr="00E15581">
              <w:rPr>
                <w:spacing w:val="-3"/>
                <w:sz w:val="22"/>
                <w:szCs w:val="22"/>
              </w:rPr>
              <w:t xml:space="preserve">  по талии и капюшоне.</w:t>
            </w:r>
          </w:p>
        </w:tc>
      </w:tr>
      <w:tr w:rsidR="00CA32CE" w:rsidRPr="00E15581" w:rsidTr="00CA32CE">
        <w:trPr>
          <w:trHeight w:hRule="exact" w:val="560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8"/>
              <w:jc w:val="both"/>
              <w:rPr>
                <w:spacing w:val="-4"/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>Фиксатор двойной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7" w:right="244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Для фиксирования резинки в </w:t>
            </w:r>
            <w:proofErr w:type="spellStart"/>
            <w:r w:rsidRPr="00E15581">
              <w:rPr>
                <w:sz w:val="22"/>
                <w:szCs w:val="22"/>
              </w:rPr>
              <w:t>кулиске</w:t>
            </w:r>
            <w:proofErr w:type="spellEnd"/>
            <w:r w:rsidRPr="00E15581">
              <w:rPr>
                <w:sz w:val="22"/>
                <w:szCs w:val="22"/>
              </w:rPr>
              <w:t xml:space="preserve"> по низу куртки</w:t>
            </w:r>
          </w:p>
        </w:tc>
      </w:tr>
      <w:tr w:rsidR="00CA32CE" w:rsidRPr="00E15581" w:rsidTr="00CA32CE">
        <w:trPr>
          <w:trHeight w:hRule="exact" w:val="358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8"/>
              <w:jc w:val="both"/>
              <w:rPr>
                <w:spacing w:val="-4"/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 xml:space="preserve">Наконечник для шнура 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7" w:right="244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В </w:t>
            </w:r>
            <w:proofErr w:type="spellStart"/>
            <w:r w:rsidRPr="00E15581">
              <w:rPr>
                <w:sz w:val="22"/>
                <w:szCs w:val="22"/>
              </w:rPr>
              <w:t>кулиску</w:t>
            </w:r>
            <w:proofErr w:type="spellEnd"/>
            <w:r w:rsidRPr="00E15581">
              <w:rPr>
                <w:sz w:val="22"/>
                <w:szCs w:val="22"/>
              </w:rPr>
              <w:t xml:space="preserve"> по талии, по капюшону. </w:t>
            </w:r>
          </w:p>
        </w:tc>
      </w:tr>
      <w:tr w:rsidR="00CA32CE" w:rsidRPr="00E15581" w:rsidTr="00CA32CE">
        <w:trPr>
          <w:trHeight w:hRule="exact" w:val="858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6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Кнопки металлические с покрытием «черный никель» </w:t>
            </w:r>
            <w:r w:rsidRPr="00E15581">
              <w:rPr>
                <w:sz w:val="22"/>
                <w:szCs w:val="22"/>
                <w:lang w:val="en-US"/>
              </w:rPr>
              <w:t>D</w:t>
            </w:r>
            <w:r w:rsidRPr="00E15581">
              <w:rPr>
                <w:sz w:val="22"/>
                <w:szCs w:val="22"/>
              </w:rPr>
              <w:t>=17 мм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7" w:right="244" w:firstLine="11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Для застегивания ветро</w:t>
            </w:r>
            <w:r w:rsidRPr="00E15581">
              <w:rPr>
                <w:spacing w:val="-1"/>
                <w:sz w:val="22"/>
                <w:szCs w:val="22"/>
              </w:rPr>
              <w:softHyphen/>
            </w:r>
            <w:r w:rsidRPr="00E15581">
              <w:rPr>
                <w:spacing w:val="-3"/>
                <w:sz w:val="22"/>
                <w:szCs w:val="22"/>
              </w:rPr>
              <w:t xml:space="preserve">защитного клапана куртки, </w:t>
            </w:r>
            <w:r w:rsidRPr="00E15581">
              <w:rPr>
                <w:spacing w:val="-1"/>
                <w:sz w:val="22"/>
                <w:szCs w:val="22"/>
              </w:rPr>
              <w:t>застегивания баски, для держания резинки.</w:t>
            </w:r>
          </w:p>
        </w:tc>
      </w:tr>
      <w:tr w:rsidR="00CA32CE" w:rsidRPr="00E15581" w:rsidTr="00CA32CE">
        <w:trPr>
          <w:trHeight w:hRule="exact" w:val="276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8"/>
              <w:jc w:val="both"/>
              <w:rPr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 xml:space="preserve">Тесьма эластичная шириной </w:t>
            </w:r>
            <w:r w:rsidRPr="00E15581">
              <w:rPr>
                <w:sz w:val="22"/>
                <w:szCs w:val="22"/>
              </w:rPr>
              <w:t>45 мм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7" w:right="244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В рукава и баску куртки.</w:t>
            </w:r>
          </w:p>
        </w:tc>
      </w:tr>
      <w:tr w:rsidR="00CA32CE" w:rsidRPr="00E15581" w:rsidTr="00CA32CE">
        <w:trPr>
          <w:trHeight w:hRule="exact" w:val="27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Нитки повышенной прочности  № 120, 80</w:t>
            </w:r>
          </w:p>
          <w:p w:rsidR="00CA32CE" w:rsidRPr="00E15581" w:rsidRDefault="00CA32CE" w:rsidP="00CA32CE">
            <w:pPr>
              <w:shd w:val="clear" w:color="auto" w:fill="FFFFFF"/>
              <w:ind w:left="43"/>
              <w:jc w:val="both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 w:right="244"/>
              <w:jc w:val="both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изготовления куртки</w:t>
            </w:r>
          </w:p>
        </w:tc>
      </w:tr>
      <w:tr w:rsidR="00CA32CE" w:rsidRPr="00E15581" w:rsidTr="00CA32CE">
        <w:trPr>
          <w:trHeight w:hRule="exact" w:val="301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3"/>
              <w:jc w:val="both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Полукольца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 w:right="244"/>
              <w:jc w:val="both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утяжки на капюшоне.</w:t>
            </w:r>
          </w:p>
        </w:tc>
      </w:tr>
      <w:tr w:rsidR="00CA32CE" w:rsidRPr="00E15581" w:rsidTr="00CA32CE">
        <w:trPr>
          <w:trHeight w:hRule="exact" w:val="32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3"/>
              <w:jc w:val="both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Шляпная резинка </w:t>
            </w:r>
            <w:r w:rsidRPr="00E15581">
              <w:rPr>
                <w:spacing w:val="-1"/>
                <w:sz w:val="22"/>
                <w:szCs w:val="22"/>
                <w:lang w:val="en-US"/>
              </w:rPr>
              <w:t>D=</w:t>
            </w:r>
            <w:r w:rsidRPr="00E15581">
              <w:rPr>
                <w:spacing w:val="-1"/>
                <w:sz w:val="22"/>
                <w:szCs w:val="22"/>
              </w:rPr>
              <w:t>2,5 мм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 w:right="244"/>
              <w:jc w:val="both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</w:t>
            </w:r>
            <w:proofErr w:type="spellStart"/>
            <w:r w:rsidRPr="00E15581">
              <w:rPr>
                <w:spacing w:val="-3"/>
                <w:sz w:val="22"/>
                <w:szCs w:val="22"/>
              </w:rPr>
              <w:t>кулиски</w:t>
            </w:r>
            <w:proofErr w:type="spellEnd"/>
            <w:r w:rsidRPr="00E15581">
              <w:rPr>
                <w:spacing w:val="-3"/>
                <w:sz w:val="22"/>
                <w:szCs w:val="22"/>
              </w:rPr>
              <w:t xml:space="preserve"> низа куртки.</w:t>
            </w:r>
          </w:p>
        </w:tc>
      </w:tr>
    </w:tbl>
    <w:p w:rsidR="00CA32CE" w:rsidRPr="00E15581" w:rsidRDefault="00CA32CE" w:rsidP="00CA32CE">
      <w:pPr>
        <w:shd w:val="clear" w:color="auto" w:fill="FFFFFF"/>
        <w:spacing w:before="295" w:line="320" w:lineRule="exact"/>
        <w:rPr>
          <w:sz w:val="22"/>
          <w:szCs w:val="22"/>
        </w:rPr>
      </w:pPr>
      <w:r w:rsidRPr="00E15581">
        <w:rPr>
          <w:sz w:val="22"/>
          <w:szCs w:val="22"/>
        </w:rPr>
        <w:t>Примечания:</w:t>
      </w:r>
    </w:p>
    <w:p w:rsidR="00CA32CE" w:rsidRPr="00E15581" w:rsidRDefault="00CA32CE" w:rsidP="00CA32CE">
      <w:pPr>
        <w:shd w:val="clear" w:color="auto" w:fill="FFFFFF"/>
        <w:tabs>
          <w:tab w:val="decimal" w:pos="360"/>
        </w:tabs>
        <w:spacing w:before="4" w:line="320" w:lineRule="exact"/>
        <w:rPr>
          <w:sz w:val="22"/>
          <w:szCs w:val="22"/>
        </w:rPr>
      </w:pPr>
      <w:r w:rsidRPr="00E15581">
        <w:rPr>
          <w:spacing w:val="-27"/>
          <w:sz w:val="22"/>
          <w:szCs w:val="22"/>
        </w:rPr>
        <w:t>1.</w:t>
      </w:r>
      <w:r w:rsidRPr="00E15581">
        <w:rPr>
          <w:sz w:val="22"/>
          <w:szCs w:val="22"/>
        </w:rPr>
        <w:tab/>
        <w:t xml:space="preserve">   Цвет фурнитуры и ниток должен соответствовать цвету основной ткани.</w:t>
      </w:r>
    </w:p>
    <w:p w:rsidR="00CA32CE" w:rsidRPr="00E15581" w:rsidRDefault="00CA32CE" w:rsidP="00CA32CE">
      <w:pPr>
        <w:shd w:val="clear" w:color="auto" w:fill="FFFFFF"/>
        <w:tabs>
          <w:tab w:val="left" w:pos="-1260"/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9"/>
          <w:sz w:val="22"/>
          <w:szCs w:val="22"/>
        </w:rPr>
        <w:t>2.</w:t>
      </w:r>
      <w:r w:rsidRPr="00E15581">
        <w:rPr>
          <w:sz w:val="22"/>
          <w:szCs w:val="22"/>
        </w:rPr>
        <w:tab/>
        <w:t>По   согласованию   с   заказчиком   допускается   применять   другие материалы и фурнитуру по качеству не ниже указанных в таблице 2.</w:t>
      </w:r>
    </w:p>
    <w:p w:rsidR="00CA32CE" w:rsidRPr="00E15581" w:rsidRDefault="00CA32CE" w:rsidP="00CA32CE">
      <w:pPr>
        <w:shd w:val="clear" w:color="auto" w:fill="FFFFFF"/>
        <w:tabs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14"/>
          <w:sz w:val="22"/>
          <w:szCs w:val="22"/>
        </w:rPr>
        <w:t>3.</w:t>
      </w:r>
      <w:r w:rsidRPr="00E15581">
        <w:rPr>
          <w:sz w:val="22"/>
          <w:szCs w:val="22"/>
        </w:rPr>
        <w:tab/>
      </w:r>
      <w:r w:rsidRPr="00E15581">
        <w:rPr>
          <w:spacing w:val="-5"/>
          <w:sz w:val="22"/>
          <w:szCs w:val="22"/>
        </w:rPr>
        <w:t xml:space="preserve">По согласованию с заказчиком допускается изменять цвет используемых </w:t>
      </w:r>
      <w:r w:rsidRPr="00E15581">
        <w:rPr>
          <w:sz w:val="22"/>
          <w:szCs w:val="22"/>
        </w:rPr>
        <w:t>материалов и фурнитуры.</w:t>
      </w:r>
    </w:p>
    <w:p w:rsidR="00CA32CE" w:rsidRPr="00E15581" w:rsidRDefault="00CA32CE" w:rsidP="00CA32CE">
      <w:pPr>
        <w:shd w:val="clear" w:color="auto" w:fill="FFFFFF"/>
        <w:tabs>
          <w:tab w:val="left" w:pos="1523"/>
        </w:tabs>
        <w:spacing w:line="320" w:lineRule="exact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3. Правила приемки и методы контроля.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3.1. Правила приемки изделий – по ГОСТ 23948-80.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3.2. Методы контроля качества изделий – по ГОСТ 4103-82.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</w:t>
      </w: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4. Маркировка, упаковка, транспортирование и хранение.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4.1. Маркировка, упаковка, транспортирование и хранение по ГОСТ 10581-91.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lastRenderedPageBreak/>
        <w:t>На ярлыке должны быть указаны символы ухода за изделием по ГОСТ ISO 3758-2014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5. Гарантии изготовителя.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5.1. Изготовитель гарантирует соответствие качества изделия требованиям настоящего ТО при соблюдении потребителем условий хранения и эксплуатации.</w:t>
      </w:r>
    </w:p>
    <w:p w:rsidR="00CA32CE" w:rsidRPr="00E15581" w:rsidRDefault="008F7466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5.2. Гарантийный срок – 24</w:t>
      </w:r>
      <w:r w:rsidR="00CA32CE" w:rsidRPr="00E15581">
        <w:rPr>
          <w:sz w:val="22"/>
          <w:szCs w:val="22"/>
        </w:rPr>
        <w:t xml:space="preserve"> месяцев с момента выпуска изготовителем.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5.3. Гарантийный срок хранения -36 месяцев.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E15581" w:rsidP="00E1558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2.Куртка мужская (демисезонная)</w:t>
      </w:r>
    </w:p>
    <w:p w:rsidR="00CA32CE" w:rsidRPr="00E15581" w:rsidRDefault="00CA32CE" w:rsidP="00CA32CE">
      <w:pPr>
        <w:jc w:val="center"/>
        <w:outlineLvl w:val="0"/>
        <w:rPr>
          <w:b/>
          <w:sz w:val="22"/>
          <w:szCs w:val="22"/>
        </w:rPr>
      </w:pPr>
      <w:r w:rsidRPr="00E15581">
        <w:rPr>
          <w:sz w:val="22"/>
          <w:szCs w:val="22"/>
        </w:rPr>
        <w:object w:dxaOrig="8223" w:dyaOrig="56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186pt" o:ole="">
            <v:imagedata r:id="rId7" o:title=""/>
          </v:shape>
          <o:OLEObject Type="Embed" ProgID="CorelDraw.Graphic.17" ShapeID="_x0000_i1025" DrawAspect="Content" ObjectID="_1669800366" r:id="rId8"/>
        </w:object>
      </w:r>
      <w:r w:rsidRPr="00E15581">
        <w:rPr>
          <w:sz w:val="22"/>
          <w:szCs w:val="22"/>
        </w:rPr>
        <w:t xml:space="preserve">   </w:t>
      </w:r>
      <w:r w:rsidRPr="00E15581">
        <w:rPr>
          <w:noProof/>
          <w:sz w:val="22"/>
          <w:szCs w:val="22"/>
        </w:rPr>
        <w:drawing>
          <wp:inline distT="0" distB="0" distL="0" distR="0" wp14:anchorId="77AB4D62" wp14:editId="01C4A80F">
            <wp:extent cx="1647825" cy="2571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076" r="4099" b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CE" w:rsidRPr="00E15581" w:rsidRDefault="00CA32CE" w:rsidP="00CA32CE">
      <w:pPr>
        <w:shd w:val="clear" w:color="auto" w:fill="FFFFFF"/>
        <w:ind w:left="32" w:right="32"/>
        <w:jc w:val="both"/>
        <w:rPr>
          <w:b/>
          <w:sz w:val="22"/>
          <w:szCs w:val="22"/>
        </w:rPr>
      </w:pPr>
    </w:p>
    <w:p w:rsidR="00CA32CE" w:rsidRPr="00E15581" w:rsidRDefault="00CA32CE" w:rsidP="00CA32CE">
      <w:pPr>
        <w:shd w:val="clear" w:color="auto" w:fill="FFFFFF"/>
        <w:ind w:left="32" w:right="32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Куртка мужская </w:t>
      </w:r>
      <w:r w:rsidRPr="00E15581">
        <w:rPr>
          <w:sz w:val="22"/>
          <w:szCs w:val="22"/>
        </w:rPr>
        <w:t>- прямого силуэта, с воротником-</w:t>
      </w:r>
      <w:proofErr w:type="gramStart"/>
      <w:r w:rsidRPr="00E15581">
        <w:rPr>
          <w:sz w:val="22"/>
          <w:szCs w:val="22"/>
        </w:rPr>
        <w:t>стойкой,  отрезными</w:t>
      </w:r>
      <w:proofErr w:type="gramEnd"/>
      <w:r w:rsidRPr="00E15581">
        <w:rPr>
          <w:sz w:val="22"/>
          <w:szCs w:val="22"/>
        </w:rPr>
        <w:t xml:space="preserve"> горизонтальными кокетками, центральной застежкой-молнией, с ветрозащитными клапанами на левой и правой полочках и ветрозащитным клапаном на внутренней стороне левого борта в области воротника-стойки. Куртка застегивается на </w:t>
      </w:r>
      <w:r w:rsidRPr="00E15581">
        <w:rPr>
          <w:spacing w:val="-1"/>
          <w:sz w:val="22"/>
          <w:szCs w:val="22"/>
        </w:rPr>
        <w:t xml:space="preserve">4 </w:t>
      </w:r>
      <w:r w:rsidRPr="00E15581">
        <w:rPr>
          <w:sz w:val="22"/>
          <w:szCs w:val="22"/>
        </w:rPr>
        <w:t xml:space="preserve">пробивные и 3 потайные кнопки.    Куртка с  капюшоном, который  убирается  в воротник с внешней стороны через молнию. Капюшон крепится к горловине при помощи кнопок на планке. Подкладка из тканей двух видов. На левой полочке, под ветрозащитным клапаном обработан  прорезной  карман  на молнии. На </w:t>
      </w:r>
      <w:proofErr w:type="spellStart"/>
      <w:r w:rsidRPr="00E15581">
        <w:rPr>
          <w:sz w:val="22"/>
          <w:szCs w:val="22"/>
        </w:rPr>
        <w:t>подбортах</w:t>
      </w:r>
      <w:proofErr w:type="spellEnd"/>
      <w:r w:rsidRPr="00E15581">
        <w:rPr>
          <w:sz w:val="22"/>
          <w:szCs w:val="22"/>
        </w:rPr>
        <w:t xml:space="preserve"> на линии талии поставлены </w:t>
      </w:r>
      <w:proofErr w:type="spellStart"/>
      <w:r w:rsidRPr="00E15581">
        <w:rPr>
          <w:sz w:val="22"/>
          <w:szCs w:val="22"/>
        </w:rPr>
        <w:t>блочки</w:t>
      </w:r>
      <w:proofErr w:type="spellEnd"/>
      <w:r w:rsidRPr="00E15581">
        <w:rPr>
          <w:sz w:val="22"/>
          <w:szCs w:val="22"/>
        </w:rPr>
        <w:t xml:space="preserve"> для  продергивания </w:t>
      </w:r>
      <w:proofErr w:type="spellStart"/>
      <w:r w:rsidRPr="00E15581">
        <w:rPr>
          <w:sz w:val="22"/>
          <w:szCs w:val="22"/>
        </w:rPr>
        <w:t>кулиски</w:t>
      </w:r>
      <w:proofErr w:type="spellEnd"/>
      <w:r w:rsidRPr="00E15581">
        <w:rPr>
          <w:sz w:val="22"/>
          <w:szCs w:val="22"/>
        </w:rPr>
        <w:t xml:space="preserve">. Молния по нижнему шву рукава и верху бокового шва для вентиляции. В низу бокового шва обработан разрез с планкой, застегивающийся на потайную кнопку.  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Спинка </w:t>
      </w:r>
      <w:r w:rsidRPr="00E15581">
        <w:rPr>
          <w:sz w:val="22"/>
          <w:szCs w:val="22"/>
        </w:rPr>
        <w:t xml:space="preserve">состоит из четырех деталей - </w:t>
      </w:r>
      <w:proofErr w:type="gramStart"/>
      <w:r w:rsidRPr="00E15581">
        <w:rPr>
          <w:sz w:val="22"/>
          <w:szCs w:val="22"/>
        </w:rPr>
        <w:t>верхней  притачной</w:t>
      </w:r>
      <w:proofErr w:type="gramEnd"/>
      <w:r w:rsidRPr="00E15581">
        <w:rPr>
          <w:sz w:val="22"/>
          <w:szCs w:val="22"/>
        </w:rPr>
        <w:t xml:space="preserve">  кокетки , средней отлетной детали, которая накладывается и настрачивается скрепляющими строчками на  нижнюю деталь спинки. К нижней детали спинки, по верхнему срезу притачана сетчатая ткань, на которую по срезам настрочены средняя деталь и кокетка.  По линии талии с внешней стороны куртки настрочена </w:t>
      </w:r>
      <w:proofErr w:type="spellStart"/>
      <w:r w:rsidRPr="00E15581">
        <w:rPr>
          <w:sz w:val="22"/>
          <w:szCs w:val="22"/>
        </w:rPr>
        <w:t>кулиска</w:t>
      </w:r>
      <w:proofErr w:type="spellEnd"/>
      <w:r w:rsidRPr="00E15581">
        <w:rPr>
          <w:sz w:val="22"/>
          <w:szCs w:val="22"/>
        </w:rPr>
        <w:t xml:space="preserve">, внутрь которой вставлен шнур для регулирования степени прилегания куртки. 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Полочка</w:t>
      </w:r>
      <w:r w:rsidRPr="00E15581">
        <w:rPr>
          <w:sz w:val="22"/>
          <w:szCs w:val="22"/>
        </w:rPr>
        <w:t xml:space="preserve">  из двух горизонтальных частей: притачной кокетки и полочки. </w:t>
      </w:r>
      <w:proofErr w:type="gramStart"/>
      <w:r w:rsidRPr="00E15581">
        <w:rPr>
          <w:sz w:val="22"/>
          <w:szCs w:val="22"/>
        </w:rPr>
        <w:t>На  правой</w:t>
      </w:r>
      <w:proofErr w:type="gramEnd"/>
      <w:r w:rsidRPr="00E15581">
        <w:rPr>
          <w:sz w:val="22"/>
          <w:szCs w:val="22"/>
        </w:rPr>
        <w:t xml:space="preserve"> полочке, под ветрозащитным клапанам  расположен карман, застегивающейся на молнию. На полочке обработаны верхние накладные карманы «в рамку с молнией», верхний срез накладного кармана входит в шов притачивания кокетки,  и нижний двойной накладной  карман с клапаном, застегивается карман на потайную кнопку, на накладном кармане обработан карман «</w:t>
      </w:r>
      <w:proofErr w:type="spellStart"/>
      <w:r w:rsidRPr="00E15581">
        <w:rPr>
          <w:sz w:val="22"/>
          <w:szCs w:val="22"/>
        </w:rPr>
        <w:t>втачная</w:t>
      </w:r>
      <w:proofErr w:type="spellEnd"/>
      <w:r w:rsidRPr="00E15581">
        <w:rPr>
          <w:sz w:val="22"/>
          <w:szCs w:val="22"/>
        </w:rPr>
        <w:t xml:space="preserve"> листочка с молнией». По линии </w:t>
      </w:r>
      <w:proofErr w:type="gramStart"/>
      <w:r w:rsidRPr="00E15581">
        <w:rPr>
          <w:sz w:val="22"/>
          <w:szCs w:val="22"/>
        </w:rPr>
        <w:t>талии  настрочена</w:t>
      </w:r>
      <w:proofErr w:type="gramEnd"/>
      <w:r w:rsidRPr="00E15581">
        <w:rPr>
          <w:sz w:val="22"/>
          <w:szCs w:val="22"/>
        </w:rPr>
        <w:t xml:space="preserve">  </w:t>
      </w:r>
      <w:proofErr w:type="spellStart"/>
      <w:r w:rsidRPr="00E15581">
        <w:rPr>
          <w:sz w:val="22"/>
          <w:szCs w:val="22"/>
        </w:rPr>
        <w:t>кулиска</w:t>
      </w:r>
      <w:proofErr w:type="spellEnd"/>
      <w:r w:rsidRPr="00E15581">
        <w:rPr>
          <w:sz w:val="22"/>
          <w:szCs w:val="22"/>
        </w:rPr>
        <w:t xml:space="preserve">.  </w:t>
      </w:r>
    </w:p>
    <w:p w:rsidR="00CA32CE" w:rsidRPr="00E15581" w:rsidRDefault="00CA32CE" w:rsidP="00CA32CE">
      <w:pPr>
        <w:shd w:val="clear" w:color="auto" w:fill="FFFFFF"/>
        <w:spacing w:line="320" w:lineRule="exact"/>
        <w:ind w:left="32" w:right="32"/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 xml:space="preserve">Рукава </w:t>
      </w:r>
      <w:r w:rsidRPr="00E15581">
        <w:rPr>
          <w:sz w:val="22"/>
          <w:szCs w:val="22"/>
        </w:rPr>
        <w:t xml:space="preserve"> </w:t>
      </w:r>
      <w:proofErr w:type="spellStart"/>
      <w:r w:rsidRPr="00E15581">
        <w:rPr>
          <w:sz w:val="22"/>
          <w:szCs w:val="22"/>
        </w:rPr>
        <w:t>полуреглан</w:t>
      </w:r>
      <w:proofErr w:type="spellEnd"/>
      <w:r w:rsidRPr="00E15581">
        <w:rPr>
          <w:sz w:val="22"/>
          <w:szCs w:val="22"/>
        </w:rPr>
        <w:t xml:space="preserve">, </w:t>
      </w:r>
      <w:proofErr w:type="spellStart"/>
      <w:r w:rsidRPr="00E15581">
        <w:rPr>
          <w:sz w:val="22"/>
          <w:szCs w:val="22"/>
        </w:rPr>
        <w:t>одношовный</w:t>
      </w:r>
      <w:proofErr w:type="spellEnd"/>
      <w:r w:rsidRPr="00E15581">
        <w:rPr>
          <w:sz w:val="22"/>
          <w:szCs w:val="22"/>
        </w:rPr>
        <w:t xml:space="preserve">,  </w:t>
      </w:r>
      <w:proofErr w:type="spellStart"/>
      <w:r w:rsidRPr="00E15581">
        <w:rPr>
          <w:sz w:val="22"/>
          <w:szCs w:val="22"/>
        </w:rPr>
        <w:t>цельнокройный</w:t>
      </w:r>
      <w:proofErr w:type="spellEnd"/>
      <w:r w:rsidRPr="00E15581">
        <w:rPr>
          <w:sz w:val="22"/>
          <w:szCs w:val="22"/>
        </w:rPr>
        <w:t xml:space="preserve">,  с манжетой по низу рукава и шлевкой на контактной ленте для утяжки манжет и вставкой для утяжки.  На верхней левой половинке рукава обработан накладной карман на молнии и кармашками для ручек. </w:t>
      </w:r>
    </w:p>
    <w:p w:rsidR="00CA32CE" w:rsidRPr="00E15581" w:rsidRDefault="00CA32CE" w:rsidP="00CA32CE">
      <w:pPr>
        <w:shd w:val="clear" w:color="auto" w:fill="FFFFFF"/>
        <w:spacing w:line="320" w:lineRule="exact"/>
        <w:ind w:left="32" w:right="32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Капюшон </w:t>
      </w:r>
      <w:r w:rsidRPr="00E15581">
        <w:rPr>
          <w:sz w:val="22"/>
          <w:szCs w:val="22"/>
        </w:rPr>
        <w:t xml:space="preserve">двойной, на подкладке. Верх с козырьком по отлету капюшона. На средней детали настрочены шлевки  с контактной лентой для   регулировки капюшона. На боковых деталях капюшона </w:t>
      </w:r>
      <w:proofErr w:type="gramStart"/>
      <w:r w:rsidRPr="00E15581">
        <w:rPr>
          <w:sz w:val="22"/>
          <w:szCs w:val="22"/>
        </w:rPr>
        <w:t xml:space="preserve">поставлены  </w:t>
      </w:r>
      <w:proofErr w:type="spellStart"/>
      <w:r w:rsidRPr="00E15581">
        <w:rPr>
          <w:sz w:val="22"/>
          <w:szCs w:val="22"/>
        </w:rPr>
        <w:t>блочки</w:t>
      </w:r>
      <w:proofErr w:type="spellEnd"/>
      <w:proofErr w:type="gramEnd"/>
      <w:r w:rsidRPr="00E15581">
        <w:rPr>
          <w:sz w:val="22"/>
          <w:szCs w:val="22"/>
        </w:rPr>
        <w:t xml:space="preserve"> для </w:t>
      </w:r>
      <w:proofErr w:type="spellStart"/>
      <w:r w:rsidRPr="00E15581">
        <w:rPr>
          <w:sz w:val="22"/>
          <w:szCs w:val="22"/>
        </w:rPr>
        <w:t>кулиски</w:t>
      </w:r>
      <w:proofErr w:type="spellEnd"/>
      <w:r w:rsidRPr="00E15581">
        <w:rPr>
          <w:sz w:val="22"/>
          <w:szCs w:val="22"/>
        </w:rPr>
        <w:t xml:space="preserve">. В шов притачивания подкладки к обтачке   вставлена полоска  для </w:t>
      </w:r>
      <w:proofErr w:type="spellStart"/>
      <w:r w:rsidRPr="00E15581">
        <w:rPr>
          <w:sz w:val="22"/>
          <w:szCs w:val="22"/>
        </w:rPr>
        <w:t>кулиски</w:t>
      </w:r>
      <w:proofErr w:type="spellEnd"/>
      <w:r w:rsidRPr="00E15581">
        <w:rPr>
          <w:sz w:val="22"/>
          <w:szCs w:val="22"/>
        </w:rPr>
        <w:t xml:space="preserve">. В </w:t>
      </w:r>
      <w:proofErr w:type="spellStart"/>
      <w:r w:rsidRPr="00E15581">
        <w:rPr>
          <w:sz w:val="22"/>
          <w:szCs w:val="22"/>
        </w:rPr>
        <w:t>кулиску</w:t>
      </w:r>
      <w:proofErr w:type="spellEnd"/>
      <w:r w:rsidRPr="00E15581">
        <w:rPr>
          <w:sz w:val="22"/>
          <w:szCs w:val="22"/>
        </w:rPr>
        <w:t xml:space="preserve"> капюшона вставляется резинка, фиксируется фиксаторами и наконечниками.  По срезу горловины капюшона поставлены кнопки для пристегивания капюшона к куртке.</w:t>
      </w:r>
    </w:p>
    <w:p w:rsidR="00CA32CE" w:rsidRPr="00E15581" w:rsidRDefault="00CA32CE" w:rsidP="00CA32CE">
      <w:pPr>
        <w:shd w:val="clear" w:color="auto" w:fill="FFFFFF"/>
        <w:spacing w:line="320" w:lineRule="exact"/>
        <w:ind w:left="32" w:right="32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Подкладка</w:t>
      </w:r>
      <w:r w:rsidRPr="00E15581">
        <w:rPr>
          <w:sz w:val="22"/>
          <w:szCs w:val="22"/>
        </w:rPr>
        <w:t xml:space="preserve"> – на подкладке правой и левой полочке на верхней части обработаны  прорезные карманы «в рамку с молнией», обтачки из ткани верха куртки. На правой полочке под карманом « в рамку с молнией» обработан прорезной карман с клапаном на липучке. На нижней части левой полочки обработан накладной карман из основной ткани, по верхнему краю кармана проложена резинка и пришита шлевка. Карман застегивается на контактную тесьму.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lastRenderedPageBreak/>
        <w:t>По талии настрочена полоска из основной ткани с надписью «</w:t>
      </w:r>
      <w:r w:rsidR="008F7466" w:rsidRPr="00E15581">
        <w:rPr>
          <w:sz w:val="22"/>
          <w:szCs w:val="22"/>
          <w:lang w:val="en-US"/>
        </w:rPr>
        <w:t>Baik</w:t>
      </w:r>
      <w:r w:rsidRPr="00E15581">
        <w:rPr>
          <w:sz w:val="22"/>
          <w:szCs w:val="22"/>
          <w:lang w:val="en-US"/>
        </w:rPr>
        <w:t>onur</w:t>
      </w:r>
      <w:r w:rsidRPr="00E15581">
        <w:rPr>
          <w:sz w:val="22"/>
          <w:szCs w:val="22"/>
        </w:rPr>
        <w:t xml:space="preserve"> </w:t>
      </w:r>
      <w:r w:rsidR="008F7466" w:rsidRPr="00E15581">
        <w:rPr>
          <w:sz w:val="22"/>
          <w:szCs w:val="22"/>
          <w:lang w:val="en-US"/>
        </w:rPr>
        <w:t>Summer</w:t>
      </w:r>
      <w:r w:rsidRPr="00E15581">
        <w:rPr>
          <w:sz w:val="22"/>
          <w:szCs w:val="22"/>
        </w:rPr>
        <w:t xml:space="preserve">». </w:t>
      </w:r>
    </w:p>
    <w:p w:rsidR="00CA32CE" w:rsidRPr="00E15581" w:rsidRDefault="00CA32CE" w:rsidP="00CA32CE">
      <w:pPr>
        <w:shd w:val="clear" w:color="auto" w:fill="FFFFFF"/>
        <w:tabs>
          <w:tab w:val="left" w:leader="underscore" w:pos="8780"/>
        </w:tabs>
        <w:spacing w:line="324" w:lineRule="exact"/>
        <w:rPr>
          <w:b/>
          <w:sz w:val="22"/>
          <w:szCs w:val="22"/>
        </w:rPr>
      </w:pPr>
    </w:p>
    <w:p w:rsidR="00CA32CE" w:rsidRPr="00E15581" w:rsidRDefault="00CA32CE" w:rsidP="00CA32CE">
      <w:pPr>
        <w:shd w:val="clear" w:color="auto" w:fill="FFFFFF"/>
        <w:tabs>
          <w:tab w:val="left" w:leader="underscore" w:pos="8780"/>
        </w:tabs>
        <w:spacing w:line="324" w:lineRule="exact"/>
        <w:rPr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</w:t>
      </w:r>
      <w:r w:rsidRPr="00E15581">
        <w:rPr>
          <w:sz w:val="22"/>
          <w:szCs w:val="22"/>
        </w:rPr>
        <w:br/>
        <w:t>2.1. Куртка должна изготавливаться из материалов и фурнитуры, указанных в</w:t>
      </w:r>
      <w:r w:rsidRPr="00E15581">
        <w:rPr>
          <w:sz w:val="22"/>
          <w:szCs w:val="22"/>
        </w:rPr>
        <w:br/>
        <w:t>таблице 1.</w:t>
      </w:r>
    </w:p>
    <w:p w:rsidR="00CA32CE" w:rsidRPr="00E15581" w:rsidRDefault="00CA32CE" w:rsidP="00CA32CE">
      <w:pPr>
        <w:shd w:val="clear" w:color="auto" w:fill="FFFFFF"/>
        <w:tabs>
          <w:tab w:val="left" w:leader="underscore" w:pos="8780"/>
        </w:tabs>
        <w:spacing w:line="324" w:lineRule="exact"/>
        <w:rPr>
          <w:sz w:val="22"/>
          <w:szCs w:val="22"/>
        </w:rPr>
      </w:pPr>
      <w:r w:rsidRPr="00E15581">
        <w:rPr>
          <w:spacing w:val="-5"/>
          <w:sz w:val="22"/>
          <w:szCs w:val="22"/>
          <w:u w:val="single"/>
        </w:rPr>
        <w:t>Таблица 1</w:t>
      </w:r>
    </w:p>
    <w:tbl>
      <w:tblPr>
        <w:tblW w:w="957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11"/>
        <w:gridCol w:w="4759"/>
      </w:tblGrid>
      <w:tr w:rsidR="00CA32CE" w:rsidRPr="00E15581" w:rsidTr="0031729B">
        <w:trPr>
          <w:trHeight w:hRule="exact" w:val="470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73"/>
              <w:jc w:val="both"/>
              <w:rPr>
                <w:sz w:val="22"/>
                <w:szCs w:val="22"/>
              </w:rPr>
            </w:pPr>
          </w:p>
          <w:p w:rsidR="00CA32CE" w:rsidRPr="00E15581" w:rsidRDefault="00CA32CE" w:rsidP="00CA32CE">
            <w:pPr>
              <w:shd w:val="clear" w:color="auto" w:fill="FFFFFF"/>
              <w:ind w:left="173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Наименование материала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46"/>
              <w:rPr>
                <w:spacing w:val="-1"/>
                <w:sz w:val="22"/>
                <w:szCs w:val="22"/>
              </w:rPr>
            </w:pPr>
          </w:p>
          <w:p w:rsidR="00CA32CE" w:rsidRPr="00E15581" w:rsidRDefault="0031729B" w:rsidP="00CA32CE">
            <w:pPr>
              <w:shd w:val="clear" w:color="auto" w:fill="FFFFFF"/>
              <w:ind w:left="44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Назначение материала</w:t>
            </w:r>
          </w:p>
        </w:tc>
      </w:tr>
      <w:tr w:rsidR="00CA32CE" w:rsidRPr="00E15581" w:rsidTr="0031729B">
        <w:trPr>
          <w:trHeight w:hRule="exact" w:val="897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tabs>
                <w:tab w:val="left" w:pos="3322"/>
              </w:tabs>
              <w:ind w:left="11" w:right="243"/>
              <w:rPr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 xml:space="preserve">Ткань курточная 100% - полиэстер с мембраной. Цвет темно-синий. </w:t>
            </w:r>
            <w:r w:rsidRPr="00E15581">
              <w:rPr>
                <w:sz w:val="22"/>
                <w:szCs w:val="22"/>
              </w:rPr>
              <w:t>(</w:t>
            </w:r>
            <w:r w:rsidRPr="00E15581">
              <w:rPr>
                <w:sz w:val="22"/>
                <w:szCs w:val="22"/>
                <w:lang w:val="en-US"/>
              </w:rPr>
              <w:t>PANTONE</w:t>
            </w:r>
            <w:r w:rsidRPr="00E15581">
              <w:rPr>
                <w:sz w:val="22"/>
                <w:szCs w:val="22"/>
              </w:rPr>
              <w:t xml:space="preserve"> 19-4023</w:t>
            </w:r>
            <w:r w:rsidRPr="00E15581">
              <w:rPr>
                <w:sz w:val="22"/>
                <w:szCs w:val="22"/>
                <w:lang w:val="en-US"/>
              </w:rPr>
              <w:t>TPX</w:t>
            </w:r>
            <w:r w:rsidRPr="00E15581">
              <w:rPr>
                <w:sz w:val="22"/>
                <w:szCs w:val="22"/>
              </w:rPr>
              <w:t>). Поверхностная плотность 150 г/кв.м.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E15581">
              <w:rPr>
                <w:spacing w:val="-7"/>
                <w:sz w:val="22"/>
                <w:szCs w:val="22"/>
              </w:rPr>
              <w:t>Для изготовления верха куртки</w:t>
            </w:r>
          </w:p>
        </w:tc>
      </w:tr>
      <w:tr w:rsidR="00CA32CE" w:rsidRPr="00E15581" w:rsidTr="0031729B">
        <w:trPr>
          <w:trHeight w:hRule="exact" w:val="854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4" w:right="94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Ткань подкладочная Состав: 50% -вискоза, 50% - полиэстер. Поверхностная плотность: 90 г/кв.м. Переплетение: диагональное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73" w:hanging="7"/>
              <w:jc w:val="both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изготовления подкладки </w:t>
            </w:r>
          </w:p>
        </w:tc>
      </w:tr>
      <w:tr w:rsidR="00CA32CE" w:rsidRPr="00E15581" w:rsidTr="0031729B">
        <w:trPr>
          <w:trHeight w:hRule="exact" w:val="554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 w:right="198" w:firstLine="4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Материал прокладочный с </w:t>
            </w:r>
            <w:r w:rsidRPr="00E15581">
              <w:rPr>
                <w:sz w:val="22"/>
                <w:szCs w:val="22"/>
              </w:rPr>
              <w:t>регулярным точечным клеевым покрытием 100% полиэстер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248" w:hanging="4"/>
              <w:jc w:val="both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</w:t>
            </w:r>
            <w:proofErr w:type="spellStart"/>
            <w:r w:rsidRPr="00E15581">
              <w:rPr>
                <w:spacing w:val="-3"/>
                <w:sz w:val="22"/>
                <w:szCs w:val="22"/>
              </w:rPr>
              <w:t>проклеивания</w:t>
            </w:r>
            <w:proofErr w:type="spellEnd"/>
            <w:r w:rsidRPr="00E15581">
              <w:rPr>
                <w:spacing w:val="-3"/>
                <w:sz w:val="22"/>
                <w:szCs w:val="22"/>
              </w:rPr>
              <w:t xml:space="preserve"> деталей куртки. </w:t>
            </w:r>
          </w:p>
        </w:tc>
      </w:tr>
      <w:tr w:rsidR="00CA32CE" w:rsidRPr="00E15581" w:rsidTr="0031729B">
        <w:trPr>
          <w:trHeight w:hRule="exact" w:val="610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Застежка-молния пластмас</w:t>
            </w:r>
            <w:r w:rsidRPr="00E15581">
              <w:rPr>
                <w:spacing w:val="-2"/>
                <w:sz w:val="22"/>
                <w:szCs w:val="22"/>
              </w:rPr>
              <w:softHyphen/>
            </w:r>
            <w:r w:rsidRPr="00E15581">
              <w:rPr>
                <w:sz w:val="22"/>
                <w:szCs w:val="22"/>
              </w:rPr>
              <w:t>совая литая разъемная с 2-мя замками тип 8, длина 75 см.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244" w:hanging="4"/>
              <w:jc w:val="both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центральной бортовой </w:t>
            </w:r>
            <w:r w:rsidRPr="00E15581">
              <w:rPr>
                <w:sz w:val="22"/>
                <w:szCs w:val="22"/>
              </w:rPr>
              <w:t>застежки куртки</w:t>
            </w:r>
          </w:p>
        </w:tc>
      </w:tr>
      <w:tr w:rsidR="00CA32CE" w:rsidRPr="00E15581" w:rsidTr="0031729B">
        <w:trPr>
          <w:trHeight w:hRule="exact" w:val="576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04"/>
              <w:jc w:val="both"/>
              <w:rPr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>Застежка-молния пластмас</w:t>
            </w:r>
            <w:r w:rsidRPr="00E15581">
              <w:rPr>
                <w:spacing w:val="-4"/>
                <w:sz w:val="22"/>
                <w:szCs w:val="22"/>
              </w:rPr>
              <w:softHyphen/>
            </w:r>
            <w:r w:rsidRPr="00E15581">
              <w:rPr>
                <w:spacing w:val="-1"/>
                <w:sz w:val="22"/>
                <w:szCs w:val="22"/>
              </w:rPr>
              <w:t xml:space="preserve">совая литая разъемная </w:t>
            </w:r>
            <w:r w:rsidRPr="00E15581">
              <w:rPr>
                <w:sz w:val="22"/>
                <w:szCs w:val="22"/>
              </w:rPr>
              <w:t>с 1 -м замком тип 6, длина 16-17см.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02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верхних накладных карманов на полочках.</w:t>
            </w:r>
          </w:p>
        </w:tc>
      </w:tr>
      <w:tr w:rsidR="00CA32CE" w:rsidRPr="00E15581" w:rsidTr="0031729B">
        <w:trPr>
          <w:trHeight w:hRule="exact" w:val="556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04"/>
              <w:jc w:val="both"/>
              <w:rPr>
                <w:spacing w:val="-4"/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>Застежка-молния пластмас</w:t>
            </w:r>
            <w:r w:rsidRPr="00E15581">
              <w:rPr>
                <w:spacing w:val="-4"/>
                <w:sz w:val="22"/>
                <w:szCs w:val="22"/>
              </w:rPr>
              <w:softHyphen/>
            </w:r>
            <w:r w:rsidRPr="00E15581">
              <w:rPr>
                <w:spacing w:val="-1"/>
                <w:sz w:val="22"/>
                <w:szCs w:val="22"/>
              </w:rPr>
              <w:t xml:space="preserve">совая литая разъемная </w:t>
            </w:r>
            <w:r w:rsidRPr="00E15581">
              <w:rPr>
                <w:sz w:val="22"/>
                <w:szCs w:val="22"/>
              </w:rPr>
              <w:t>с 1 -м замком тип 6, длина 16-17см.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02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Для </w:t>
            </w:r>
            <w:proofErr w:type="spellStart"/>
            <w:r w:rsidRPr="00E15581">
              <w:rPr>
                <w:sz w:val="22"/>
                <w:szCs w:val="22"/>
              </w:rPr>
              <w:t>нихжих</w:t>
            </w:r>
            <w:proofErr w:type="spellEnd"/>
            <w:r w:rsidRPr="00E15581">
              <w:rPr>
                <w:sz w:val="22"/>
                <w:szCs w:val="22"/>
              </w:rPr>
              <w:t xml:space="preserve"> накладных карманов на полочках.</w:t>
            </w:r>
          </w:p>
        </w:tc>
      </w:tr>
      <w:tr w:rsidR="00CA32CE" w:rsidRPr="00E15581" w:rsidTr="0031729B">
        <w:trPr>
          <w:trHeight w:hRule="exact" w:val="564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04"/>
              <w:jc w:val="both"/>
              <w:rPr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>Застежка-молния пластмас</w:t>
            </w:r>
            <w:r w:rsidRPr="00E15581">
              <w:rPr>
                <w:spacing w:val="-4"/>
                <w:sz w:val="22"/>
                <w:szCs w:val="22"/>
              </w:rPr>
              <w:softHyphen/>
            </w:r>
            <w:r w:rsidRPr="00E15581">
              <w:rPr>
                <w:spacing w:val="-1"/>
                <w:sz w:val="22"/>
                <w:szCs w:val="22"/>
              </w:rPr>
              <w:t xml:space="preserve">совая литая разъемная </w:t>
            </w:r>
            <w:r w:rsidRPr="00E15581">
              <w:rPr>
                <w:sz w:val="22"/>
                <w:szCs w:val="22"/>
              </w:rPr>
              <w:t>с 1-м замком тип 6, длина 12см.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02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 Для  накладного кармана на рукаве</w:t>
            </w:r>
          </w:p>
        </w:tc>
      </w:tr>
      <w:tr w:rsidR="00CA32CE" w:rsidRPr="00E15581" w:rsidTr="0031729B">
        <w:trPr>
          <w:trHeight w:hRule="exact" w:val="558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04"/>
              <w:jc w:val="both"/>
              <w:rPr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>Застежка-молния пластмас</w:t>
            </w:r>
            <w:r w:rsidRPr="00E15581">
              <w:rPr>
                <w:spacing w:val="-4"/>
                <w:sz w:val="22"/>
                <w:szCs w:val="22"/>
              </w:rPr>
              <w:softHyphen/>
            </w:r>
            <w:r w:rsidRPr="00E15581">
              <w:rPr>
                <w:spacing w:val="-1"/>
                <w:sz w:val="22"/>
                <w:szCs w:val="22"/>
              </w:rPr>
              <w:t xml:space="preserve">совая литая неразъемная </w:t>
            </w:r>
            <w:r w:rsidRPr="00E15581">
              <w:rPr>
                <w:sz w:val="22"/>
                <w:szCs w:val="22"/>
              </w:rPr>
              <w:t>с 1-м замком тип 6, длина 18см.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02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 Для кармана под ветрозащитным клапаном</w:t>
            </w:r>
          </w:p>
        </w:tc>
      </w:tr>
      <w:tr w:rsidR="00CA32CE" w:rsidRPr="00E15581" w:rsidTr="0031729B">
        <w:trPr>
          <w:trHeight w:hRule="exact" w:val="566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04"/>
              <w:jc w:val="both"/>
              <w:rPr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>Застежка-молния пластмас</w:t>
            </w:r>
            <w:r w:rsidRPr="00E15581">
              <w:rPr>
                <w:spacing w:val="-4"/>
                <w:sz w:val="22"/>
                <w:szCs w:val="22"/>
              </w:rPr>
              <w:softHyphen/>
            </w:r>
            <w:r w:rsidRPr="00E15581">
              <w:rPr>
                <w:spacing w:val="-1"/>
                <w:sz w:val="22"/>
                <w:szCs w:val="22"/>
              </w:rPr>
              <w:t xml:space="preserve">совая витая не разъемная </w:t>
            </w:r>
            <w:r w:rsidRPr="00E15581">
              <w:rPr>
                <w:sz w:val="22"/>
                <w:szCs w:val="22"/>
              </w:rPr>
              <w:t>с 1-м замком тип 6, длина 18см.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right="102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 Для карманов на подкладке.</w:t>
            </w:r>
          </w:p>
        </w:tc>
      </w:tr>
      <w:tr w:rsidR="00CA32CE" w:rsidRPr="00E15581" w:rsidTr="0031729B">
        <w:trPr>
          <w:trHeight w:hRule="exact" w:val="290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418" w:firstLine="4"/>
              <w:jc w:val="both"/>
              <w:rPr>
                <w:spacing w:val="-2"/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Шнур витой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" w:right="244" w:firstLine="4"/>
              <w:jc w:val="both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Для продергивания в 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кулиску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 xml:space="preserve"> по талии.</w:t>
            </w:r>
          </w:p>
        </w:tc>
      </w:tr>
      <w:tr w:rsidR="00CA32CE" w:rsidRPr="00E15581" w:rsidTr="0031729B">
        <w:trPr>
          <w:trHeight w:hRule="exact" w:val="851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418" w:firstLine="4"/>
              <w:jc w:val="both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Застежка «</w:t>
            </w:r>
            <w:proofErr w:type="spellStart"/>
            <w:r w:rsidRPr="00E15581">
              <w:rPr>
                <w:spacing w:val="-2"/>
                <w:sz w:val="22"/>
                <w:szCs w:val="22"/>
              </w:rPr>
              <w:t>велкро</w:t>
            </w:r>
            <w:proofErr w:type="spellEnd"/>
            <w:r w:rsidRPr="00E15581">
              <w:rPr>
                <w:spacing w:val="-2"/>
                <w:sz w:val="22"/>
                <w:szCs w:val="22"/>
              </w:rPr>
              <w:t>» К-25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" w:right="244" w:firstLine="4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Для застежки внутреннего и накладного  </w:t>
            </w:r>
            <w:r w:rsidRPr="00E15581">
              <w:rPr>
                <w:spacing w:val="-3"/>
                <w:sz w:val="22"/>
                <w:szCs w:val="22"/>
              </w:rPr>
              <w:t xml:space="preserve">кармана на подкладке, пат на манжетах рукавов, хлястиков капюшона, </w:t>
            </w:r>
          </w:p>
        </w:tc>
      </w:tr>
      <w:tr w:rsidR="00CA32CE" w:rsidRPr="00E15581" w:rsidTr="0031729B">
        <w:trPr>
          <w:trHeight w:hRule="exact" w:val="306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418" w:firstLine="4"/>
              <w:jc w:val="both"/>
              <w:rPr>
                <w:spacing w:val="-2"/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Люверсы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" w:right="244" w:firstLine="4"/>
              <w:jc w:val="both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Для 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кулиски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 xml:space="preserve"> по капюшону и талии.</w:t>
            </w:r>
          </w:p>
        </w:tc>
      </w:tr>
      <w:tr w:rsidR="00CA32CE" w:rsidRPr="00E15581" w:rsidTr="0031729B">
        <w:trPr>
          <w:trHeight w:hRule="exact" w:val="554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3"/>
              <w:jc w:val="both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Фиксатор одинарный.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 w:right="244"/>
              <w:jc w:val="both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фиксирования  шнура на </w:t>
            </w:r>
            <w:proofErr w:type="spellStart"/>
            <w:r w:rsidRPr="00E15581">
              <w:rPr>
                <w:spacing w:val="-3"/>
                <w:sz w:val="22"/>
                <w:szCs w:val="22"/>
              </w:rPr>
              <w:t>кулиске</w:t>
            </w:r>
            <w:proofErr w:type="spellEnd"/>
            <w:r w:rsidRPr="00E15581">
              <w:rPr>
                <w:spacing w:val="-3"/>
                <w:sz w:val="22"/>
                <w:szCs w:val="22"/>
              </w:rPr>
              <w:t xml:space="preserve">  по талии и капюшоне.</w:t>
            </w:r>
          </w:p>
        </w:tc>
      </w:tr>
      <w:tr w:rsidR="00CA32CE" w:rsidRPr="00E15581" w:rsidTr="0031729B">
        <w:trPr>
          <w:trHeight w:hRule="exact" w:val="336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2" w:right="18"/>
              <w:jc w:val="both"/>
              <w:rPr>
                <w:spacing w:val="-4"/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 xml:space="preserve">Наконечник для шнура 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7" w:right="244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В </w:t>
            </w:r>
            <w:proofErr w:type="spellStart"/>
            <w:r w:rsidRPr="00E15581">
              <w:rPr>
                <w:sz w:val="22"/>
                <w:szCs w:val="22"/>
              </w:rPr>
              <w:t>кулиску</w:t>
            </w:r>
            <w:proofErr w:type="spellEnd"/>
            <w:r w:rsidRPr="00E15581">
              <w:rPr>
                <w:sz w:val="22"/>
                <w:szCs w:val="22"/>
              </w:rPr>
              <w:t xml:space="preserve"> по талии, по капюшону. </w:t>
            </w:r>
          </w:p>
        </w:tc>
      </w:tr>
      <w:tr w:rsidR="00CA32CE" w:rsidRPr="00E15581" w:rsidTr="0031729B">
        <w:trPr>
          <w:trHeight w:hRule="exact" w:val="793"/>
          <w:jc w:val="center"/>
        </w:trPr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6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Кнопки металлические с резиновым покрытием</w:t>
            </w:r>
          </w:p>
          <w:p w:rsidR="00CA32CE" w:rsidRPr="00E15581" w:rsidRDefault="00CA32CE" w:rsidP="00CA32CE">
            <w:pPr>
              <w:rPr>
                <w:sz w:val="22"/>
                <w:szCs w:val="22"/>
              </w:rPr>
            </w:pPr>
          </w:p>
          <w:p w:rsidR="00CA32CE" w:rsidRPr="00E15581" w:rsidRDefault="00CA32CE" w:rsidP="00CA32CE">
            <w:pPr>
              <w:rPr>
                <w:sz w:val="22"/>
                <w:szCs w:val="22"/>
              </w:rPr>
            </w:pPr>
          </w:p>
          <w:p w:rsidR="00CA32CE" w:rsidRPr="00E15581" w:rsidRDefault="00CA32CE" w:rsidP="00CA32CE">
            <w:pPr>
              <w:tabs>
                <w:tab w:val="left" w:pos="1535"/>
              </w:tabs>
              <w:rPr>
                <w:b/>
                <w:i/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ab/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7" w:right="244" w:firstLine="11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Для застегивания ветро</w:t>
            </w:r>
            <w:r w:rsidRPr="00E15581">
              <w:rPr>
                <w:spacing w:val="-1"/>
                <w:sz w:val="22"/>
                <w:szCs w:val="22"/>
              </w:rPr>
              <w:softHyphen/>
            </w:r>
            <w:r w:rsidRPr="00E15581">
              <w:rPr>
                <w:spacing w:val="-3"/>
                <w:sz w:val="22"/>
                <w:szCs w:val="22"/>
              </w:rPr>
              <w:t>защитного клапана куртки</w:t>
            </w:r>
            <w:r w:rsidRPr="00E15581">
              <w:rPr>
                <w:spacing w:val="-1"/>
                <w:sz w:val="22"/>
                <w:szCs w:val="22"/>
              </w:rPr>
              <w:t>, пристегивания капюшона и по планкам в боковых швах.</w:t>
            </w:r>
          </w:p>
        </w:tc>
      </w:tr>
      <w:tr w:rsidR="00CA32CE" w:rsidRPr="00E15581" w:rsidTr="0031729B">
        <w:trPr>
          <w:trHeight w:hRule="exact" w:val="280"/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tabs>
                <w:tab w:val="left" w:pos="3383"/>
              </w:tabs>
              <w:ind w:left="43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Армированные нитки №№45лл</w:t>
            </w:r>
            <w:r w:rsidRPr="00E15581">
              <w:rPr>
                <w:sz w:val="22"/>
                <w:szCs w:val="22"/>
              </w:rPr>
              <w:t>(44лх)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 w:right="244"/>
              <w:jc w:val="both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изготовления куртки</w:t>
            </w:r>
          </w:p>
        </w:tc>
      </w:tr>
      <w:tr w:rsidR="00CA32CE" w:rsidRPr="00E15581" w:rsidTr="0031729B">
        <w:trPr>
          <w:trHeight w:hRule="exact" w:val="326"/>
          <w:jc w:val="center"/>
        </w:trPr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3"/>
              <w:jc w:val="both"/>
              <w:rPr>
                <w:spacing w:val="-1"/>
                <w:sz w:val="22"/>
                <w:szCs w:val="22"/>
                <w:lang w:val="en-US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Шляпная резинка </w:t>
            </w:r>
            <w:r w:rsidRPr="00E15581">
              <w:rPr>
                <w:spacing w:val="-1"/>
                <w:sz w:val="22"/>
                <w:szCs w:val="22"/>
                <w:lang w:val="en-US"/>
              </w:rPr>
              <w:t>D=5 mm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 w:right="244"/>
              <w:jc w:val="both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</w:t>
            </w:r>
            <w:proofErr w:type="spellStart"/>
            <w:r w:rsidRPr="00E15581">
              <w:rPr>
                <w:spacing w:val="-3"/>
                <w:sz w:val="22"/>
                <w:szCs w:val="22"/>
              </w:rPr>
              <w:t>кулиски</w:t>
            </w:r>
            <w:proofErr w:type="spellEnd"/>
            <w:r w:rsidRPr="00E15581">
              <w:rPr>
                <w:spacing w:val="-3"/>
                <w:sz w:val="22"/>
                <w:szCs w:val="22"/>
              </w:rPr>
              <w:t xml:space="preserve"> в капюшон куртки.</w:t>
            </w:r>
          </w:p>
        </w:tc>
      </w:tr>
    </w:tbl>
    <w:p w:rsidR="00CA32CE" w:rsidRPr="00E15581" w:rsidRDefault="00CA32CE" w:rsidP="00CA32CE">
      <w:pPr>
        <w:shd w:val="clear" w:color="auto" w:fill="FFFFFF"/>
        <w:spacing w:before="295" w:line="320" w:lineRule="exact"/>
        <w:rPr>
          <w:sz w:val="22"/>
          <w:szCs w:val="22"/>
        </w:rPr>
      </w:pPr>
      <w:r w:rsidRPr="00E15581">
        <w:rPr>
          <w:sz w:val="22"/>
          <w:szCs w:val="22"/>
        </w:rPr>
        <w:t>Примечания:</w:t>
      </w:r>
    </w:p>
    <w:p w:rsidR="00CA32CE" w:rsidRPr="00E15581" w:rsidRDefault="00CA32CE" w:rsidP="00CA32CE">
      <w:pPr>
        <w:shd w:val="clear" w:color="auto" w:fill="FFFFFF"/>
        <w:tabs>
          <w:tab w:val="decimal" w:pos="360"/>
        </w:tabs>
        <w:spacing w:before="4" w:line="320" w:lineRule="exact"/>
        <w:rPr>
          <w:sz w:val="22"/>
          <w:szCs w:val="22"/>
        </w:rPr>
      </w:pPr>
      <w:r w:rsidRPr="00E15581">
        <w:rPr>
          <w:spacing w:val="-27"/>
          <w:sz w:val="22"/>
          <w:szCs w:val="22"/>
        </w:rPr>
        <w:t>1.</w:t>
      </w:r>
      <w:r w:rsidRPr="00E15581">
        <w:rPr>
          <w:sz w:val="22"/>
          <w:szCs w:val="22"/>
        </w:rPr>
        <w:tab/>
        <w:t xml:space="preserve">   Цвет фурнитуры и ниток должен соответствовать цвету основной ткани.</w:t>
      </w:r>
    </w:p>
    <w:p w:rsidR="00CA32CE" w:rsidRPr="00E15581" w:rsidRDefault="00CA32CE" w:rsidP="00CA32CE">
      <w:pPr>
        <w:shd w:val="clear" w:color="auto" w:fill="FFFFFF"/>
        <w:tabs>
          <w:tab w:val="left" w:pos="-1260"/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9"/>
          <w:sz w:val="22"/>
          <w:szCs w:val="22"/>
        </w:rPr>
        <w:t>2.</w:t>
      </w:r>
      <w:r w:rsidRPr="00E15581">
        <w:rPr>
          <w:sz w:val="22"/>
          <w:szCs w:val="22"/>
        </w:rPr>
        <w:tab/>
        <w:t>По   согласованию   с   заказчиком   допускается   применять   другие материалы и фурнитуру по качеству не ниже указанных в таблице 2.</w:t>
      </w:r>
    </w:p>
    <w:p w:rsidR="00CA32CE" w:rsidRPr="00E15581" w:rsidRDefault="00CA32CE" w:rsidP="00CA32CE">
      <w:pPr>
        <w:shd w:val="clear" w:color="auto" w:fill="FFFFFF"/>
        <w:tabs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14"/>
          <w:sz w:val="22"/>
          <w:szCs w:val="22"/>
        </w:rPr>
        <w:t>3.</w:t>
      </w:r>
      <w:r w:rsidRPr="00E15581">
        <w:rPr>
          <w:sz w:val="22"/>
          <w:szCs w:val="22"/>
        </w:rPr>
        <w:tab/>
      </w:r>
      <w:r w:rsidRPr="00E15581">
        <w:rPr>
          <w:spacing w:val="-5"/>
          <w:sz w:val="22"/>
          <w:szCs w:val="22"/>
        </w:rPr>
        <w:t xml:space="preserve">По согласованию с заказчиком допускается изменять цвет используемых </w:t>
      </w:r>
      <w:r w:rsidRPr="00E15581">
        <w:rPr>
          <w:sz w:val="22"/>
          <w:szCs w:val="22"/>
        </w:rPr>
        <w:t>материалов и фурнитуры.</w:t>
      </w:r>
    </w:p>
    <w:p w:rsidR="00CA32CE" w:rsidRPr="00E15581" w:rsidRDefault="00CA32CE" w:rsidP="00CA32CE">
      <w:pPr>
        <w:shd w:val="clear" w:color="auto" w:fill="FFFFFF"/>
        <w:tabs>
          <w:tab w:val="left" w:pos="1523"/>
        </w:tabs>
        <w:spacing w:line="320" w:lineRule="exact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3. Правила приемки и методы контроля.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3.1. Правила приемки изделий – по ГОСТ 23948-80.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3.2. Методы контроля качества изделий – по ГОСТ 4103-82.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</w:t>
      </w: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4. Маркировка, упаковка, транспортирование и хранение.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4.1. Маркировка, упаковка, транспортирование и хранение по ГОСТ 10581-91.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lastRenderedPageBreak/>
        <w:t xml:space="preserve">На ярлыке должны быть указаны символы ухода за изделием по ГОСТ </w:t>
      </w:r>
      <w:r w:rsidRPr="00E15581">
        <w:rPr>
          <w:b/>
          <w:sz w:val="22"/>
          <w:szCs w:val="22"/>
          <w:lang w:val="en-US"/>
        </w:rPr>
        <w:t>ISO</w:t>
      </w:r>
      <w:r w:rsidRPr="00E15581">
        <w:rPr>
          <w:b/>
          <w:sz w:val="22"/>
          <w:szCs w:val="22"/>
        </w:rPr>
        <w:t xml:space="preserve"> 3758-2014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5. Гарантии изготовителя.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5.1. Изготовитель гарантирует соответствие качества изделия требованиям настоящего ТО при соблюдении потребителем условий хранения и эксплуатации.</w:t>
      </w:r>
    </w:p>
    <w:p w:rsidR="00CA32CE" w:rsidRPr="00E15581" w:rsidRDefault="0031729B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5.2. Гарантийный срок – </w:t>
      </w:r>
      <w:r w:rsidR="00CA32CE" w:rsidRPr="00E15581">
        <w:rPr>
          <w:sz w:val="22"/>
          <w:szCs w:val="22"/>
        </w:rPr>
        <w:t>2</w:t>
      </w:r>
      <w:r w:rsidRPr="00E15581">
        <w:rPr>
          <w:sz w:val="22"/>
          <w:szCs w:val="22"/>
        </w:rPr>
        <w:t>4</w:t>
      </w:r>
      <w:r w:rsidR="00CA32CE" w:rsidRPr="00E15581">
        <w:rPr>
          <w:sz w:val="22"/>
          <w:szCs w:val="22"/>
        </w:rPr>
        <w:t xml:space="preserve"> месяцев с момента выпуска изготовителем.</w:t>
      </w:r>
    </w:p>
    <w:p w:rsidR="00CA32CE" w:rsidRDefault="00CA32CE" w:rsidP="00E1558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5.3. Гаранти</w:t>
      </w:r>
      <w:r w:rsidR="00E15581">
        <w:rPr>
          <w:sz w:val="22"/>
          <w:szCs w:val="22"/>
        </w:rPr>
        <w:t>йный срок хранения -36 месяцев.</w:t>
      </w:r>
    </w:p>
    <w:p w:rsidR="00E15581" w:rsidRPr="00E15581" w:rsidRDefault="00E15581" w:rsidP="00E15581">
      <w:pPr>
        <w:jc w:val="both"/>
        <w:rPr>
          <w:sz w:val="22"/>
          <w:szCs w:val="22"/>
        </w:rPr>
      </w:pPr>
    </w:p>
    <w:p w:rsidR="00CA32CE" w:rsidRPr="00E15581" w:rsidRDefault="0031729B" w:rsidP="00EE39CD">
      <w:pPr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3.Пальто женское утеплё</w:t>
      </w:r>
      <w:r w:rsidR="00CA32CE" w:rsidRPr="00E15581">
        <w:rPr>
          <w:b/>
          <w:sz w:val="22"/>
          <w:szCs w:val="22"/>
        </w:rPr>
        <w:t>нное</w:t>
      </w:r>
    </w:p>
    <w:p w:rsidR="00CA32CE" w:rsidRPr="00E15581" w:rsidRDefault="00CA32CE" w:rsidP="00CA32CE">
      <w:pPr>
        <w:ind w:left="720"/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Размеры 80-124 роста 146-176 см</w:t>
      </w:r>
    </w:p>
    <w:p w:rsidR="00CA32CE" w:rsidRPr="00E15581" w:rsidRDefault="00CA32CE" w:rsidP="00CA32CE">
      <w:pPr>
        <w:jc w:val="center"/>
        <w:outlineLvl w:val="0"/>
        <w:rPr>
          <w:b/>
          <w:sz w:val="22"/>
          <w:szCs w:val="22"/>
        </w:rPr>
      </w:pPr>
    </w:p>
    <w:p w:rsidR="00CA32CE" w:rsidRPr="00E15581" w:rsidRDefault="00CA32CE" w:rsidP="00CA32CE">
      <w:pPr>
        <w:jc w:val="center"/>
        <w:outlineLvl w:val="0"/>
        <w:rPr>
          <w:b/>
          <w:sz w:val="22"/>
          <w:szCs w:val="22"/>
        </w:rPr>
      </w:pPr>
      <w:r w:rsidRPr="00E15581">
        <w:rPr>
          <w:b/>
          <w:noProof/>
          <w:sz w:val="22"/>
          <w:szCs w:val="22"/>
        </w:rPr>
        <w:drawing>
          <wp:inline distT="0" distB="0" distL="0" distR="0" wp14:anchorId="706FF9E0" wp14:editId="12D1E996">
            <wp:extent cx="2790825" cy="365344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75" cy="36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581">
        <w:rPr>
          <w:b/>
          <w:noProof/>
          <w:sz w:val="22"/>
          <w:szCs w:val="22"/>
        </w:rPr>
        <w:drawing>
          <wp:inline distT="0" distB="0" distL="0" distR="0" wp14:anchorId="19FAD66B" wp14:editId="47007FD1">
            <wp:extent cx="2190750" cy="36400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6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CE" w:rsidRPr="00E15581" w:rsidRDefault="00CA32CE" w:rsidP="00CA32CE">
      <w:pPr>
        <w:jc w:val="center"/>
        <w:outlineLvl w:val="0"/>
        <w:rPr>
          <w:b/>
          <w:sz w:val="22"/>
          <w:szCs w:val="22"/>
        </w:rPr>
      </w:pPr>
    </w:p>
    <w:p w:rsidR="00CA32CE" w:rsidRPr="00E15581" w:rsidRDefault="00CA32CE" w:rsidP="00CA32CE">
      <w:pPr>
        <w:rPr>
          <w:sz w:val="22"/>
          <w:szCs w:val="22"/>
        </w:rPr>
      </w:pPr>
      <w:r w:rsidRPr="00E15581">
        <w:rPr>
          <w:b/>
          <w:sz w:val="22"/>
          <w:szCs w:val="22"/>
        </w:rPr>
        <w:t>1.1. Пальто женское</w:t>
      </w:r>
      <w:r w:rsidRPr="00E15581">
        <w:rPr>
          <w:sz w:val="22"/>
          <w:szCs w:val="22"/>
        </w:rPr>
        <w:t xml:space="preserve"> зимнее полуприлегающего силуэта с поясом на металлической пряжке, со съемным капюшоном,  центральной бортовой застежкой на  молнию,  с ветрозащитным клапаном, застегивающимся на      5 потайных кнопок. В боковых швах пальто внизу обработаны шлицы,  на двух кнопках. На уровне линии талии расположены шлевки для пояса. Пальто на  синтетическом утеплителе </w:t>
      </w:r>
      <w:r w:rsidRPr="00E15581">
        <w:rPr>
          <w:spacing w:val="-1"/>
          <w:sz w:val="22"/>
          <w:szCs w:val="22"/>
        </w:rPr>
        <w:t>- «</w:t>
      </w:r>
      <w:proofErr w:type="spellStart"/>
      <w:r w:rsidRPr="00E15581">
        <w:rPr>
          <w:spacing w:val="-1"/>
          <w:sz w:val="22"/>
          <w:szCs w:val="22"/>
        </w:rPr>
        <w:t>Холлофайбер</w:t>
      </w:r>
      <w:proofErr w:type="spellEnd"/>
      <w:r w:rsidRPr="00E15581">
        <w:rPr>
          <w:spacing w:val="-1"/>
          <w:sz w:val="22"/>
          <w:szCs w:val="22"/>
        </w:rPr>
        <w:t>»</w:t>
      </w:r>
      <w:r w:rsidRPr="00E15581">
        <w:rPr>
          <w:sz w:val="22"/>
          <w:szCs w:val="22"/>
        </w:rPr>
        <w:t xml:space="preserve"> со съемной пристежкой.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Спинка </w:t>
      </w:r>
      <w:r w:rsidRPr="00E15581">
        <w:rPr>
          <w:sz w:val="22"/>
          <w:szCs w:val="22"/>
        </w:rPr>
        <w:t xml:space="preserve">со средним швом и с рельефами, выходящими из плечевых швов до низа. 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Полочка</w:t>
      </w:r>
      <w:r w:rsidRPr="00E15581">
        <w:rPr>
          <w:sz w:val="22"/>
          <w:szCs w:val="22"/>
        </w:rPr>
        <w:t xml:space="preserve"> состоит из верхней  и нижней  частей.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Верхняя часть с двумя рельефами, выходящими из плечевого шва и шва проймы. В шве бокового рельефа обработан карман.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Нижняя часть </w:t>
      </w:r>
      <w:proofErr w:type="spellStart"/>
      <w:r w:rsidRPr="00E15581">
        <w:rPr>
          <w:sz w:val="22"/>
          <w:szCs w:val="22"/>
        </w:rPr>
        <w:t>цельнокроенная</w:t>
      </w:r>
      <w:proofErr w:type="spellEnd"/>
      <w:r w:rsidRPr="00E15581">
        <w:rPr>
          <w:sz w:val="22"/>
          <w:szCs w:val="22"/>
        </w:rPr>
        <w:t>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На правую полочку настрочен ветрозащитный клапан.</w:t>
      </w:r>
    </w:p>
    <w:p w:rsidR="00CA32CE" w:rsidRPr="00E15581" w:rsidRDefault="00CA32CE" w:rsidP="00CA32CE">
      <w:pPr>
        <w:rPr>
          <w:sz w:val="22"/>
          <w:szCs w:val="22"/>
        </w:rPr>
      </w:pPr>
      <w:r w:rsidRPr="00E15581">
        <w:rPr>
          <w:b/>
          <w:sz w:val="22"/>
          <w:szCs w:val="22"/>
        </w:rPr>
        <w:t>Рукава</w:t>
      </w:r>
      <w:r w:rsidRPr="00E15581">
        <w:rPr>
          <w:sz w:val="22"/>
          <w:szCs w:val="22"/>
        </w:rPr>
        <w:t xml:space="preserve"> втачные, </w:t>
      </w:r>
      <w:proofErr w:type="spellStart"/>
      <w:r w:rsidRPr="00E15581">
        <w:rPr>
          <w:sz w:val="22"/>
          <w:szCs w:val="22"/>
        </w:rPr>
        <w:t>двухшовные</w:t>
      </w:r>
      <w:proofErr w:type="spellEnd"/>
      <w:r w:rsidRPr="00E15581">
        <w:rPr>
          <w:sz w:val="22"/>
          <w:szCs w:val="22"/>
        </w:rPr>
        <w:t xml:space="preserve">. Низ  рукава  с  фигурным разрезом по локтевому шву с обтачкой,  с ветрозащитными трикотажными манжетами,   декоративными  хлястиками, застегивающиеся на металлическую пряжку пропущенные через шлевки по переднему и локтевому шву рукава.  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Воротник</w:t>
      </w:r>
      <w:r w:rsidRPr="00E15581">
        <w:rPr>
          <w:sz w:val="22"/>
          <w:szCs w:val="22"/>
        </w:rPr>
        <w:t xml:space="preserve"> отложной, концы воротника округлой формы.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Капюшон </w:t>
      </w:r>
      <w:r w:rsidRPr="00E15581">
        <w:rPr>
          <w:sz w:val="22"/>
          <w:szCs w:val="22"/>
        </w:rPr>
        <w:t xml:space="preserve">утепленный, </w:t>
      </w:r>
      <w:proofErr w:type="spellStart"/>
      <w:r w:rsidRPr="00E15581">
        <w:rPr>
          <w:sz w:val="22"/>
          <w:szCs w:val="22"/>
        </w:rPr>
        <w:t>двухшовный</w:t>
      </w:r>
      <w:proofErr w:type="spellEnd"/>
      <w:r w:rsidRPr="00E15581">
        <w:rPr>
          <w:sz w:val="22"/>
          <w:szCs w:val="22"/>
        </w:rPr>
        <w:t xml:space="preserve">, съемный, пристегивающийся на 5 кнопок по горловине. Край капюшона со съемной меховой опушкой, пристегивающейся на 9 пуговиц. 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Изделие с притачной подкладкой по низу.  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Шлевки обработаны на спец. машине.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1.2. По внешнему виду пальто женское должно соответствовать образцу-эталону, утвержденному директором предприятия-изготовителя и согласованному с Заказчиком.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1.3. Пальто женское по размерам должны изготавливаться на типовые фигуры 1-4 полнотных групп по обхвату груди с 80 по 128см, по росту с 152 по 182см, предусмотренные ГОСТ 31399-2009 и Таблицей 1 настоящего ТО.</w:t>
      </w:r>
    </w:p>
    <w:p w:rsidR="00CA32CE" w:rsidRPr="00E15581" w:rsidRDefault="00CA32CE" w:rsidP="00CA32CE">
      <w:pPr>
        <w:jc w:val="both"/>
        <w:rPr>
          <w:sz w:val="22"/>
          <w:szCs w:val="22"/>
          <w:u w:val="single"/>
        </w:rPr>
      </w:pPr>
    </w:p>
    <w:p w:rsidR="00CA32CE" w:rsidRPr="00E15581" w:rsidRDefault="00CA32CE" w:rsidP="00CA32CE">
      <w:pPr>
        <w:jc w:val="both"/>
        <w:rPr>
          <w:sz w:val="22"/>
          <w:szCs w:val="22"/>
          <w:u w:val="single"/>
        </w:rPr>
      </w:pPr>
      <w:r w:rsidRPr="00E15581">
        <w:rPr>
          <w:sz w:val="22"/>
          <w:szCs w:val="22"/>
          <w:u w:val="single"/>
        </w:rPr>
        <w:t>Таблица 1.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66"/>
        <w:gridCol w:w="300"/>
        <w:gridCol w:w="4429"/>
      </w:tblGrid>
      <w:tr w:rsidR="00CA32CE" w:rsidRPr="00E15581" w:rsidTr="00CA32CE">
        <w:trPr>
          <w:tblCellSpacing w:w="0" w:type="dxa"/>
        </w:trPr>
        <w:tc>
          <w:tcPr>
            <w:tcW w:w="0" w:type="auto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800"/>
              <w:gridCol w:w="1681"/>
              <w:gridCol w:w="1685"/>
            </w:tblGrid>
            <w:tr w:rsidR="00CA32CE" w:rsidRPr="00E15581" w:rsidTr="00CA32CE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A32CE" w:rsidRPr="00E15581" w:rsidRDefault="00CA32CE" w:rsidP="00CA32CE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lastRenderedPageBreak/>
                    <w:t>Маркировка размера на изделии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A32CE" w:rsidRPr="00E15581" w:rsidRDefault="00CA32CE" w:rsidP="00CA32CE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Обхват груди, см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A32CE" w:rsidRPr="00E15581" w:rsidRDefault="00CA32CE" w:rsidP="00CA32CE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Обхват бедер, см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80 (40)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78 – 81,9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86 – 89,9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84 (42)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82 – 85,9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90 – 93,9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88 (44)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86 – 89,9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94 – 97,9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92 (46)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90 – 93,9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98 – 101,9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96 (48)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94 – 97,9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102 – 105,9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100 (50)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98 – 101,9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106 – 109,9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104 (52)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102 – 105,9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110 – 113,9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108 (54)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106 – 109,9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114 – 117,9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112 (56)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110 – 113,9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118 – 121,9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116 (58)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114 – 117,9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122 – 125,9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120 (60)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118 – 121,9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126 – 129,9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124 (62)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122 – 125,9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130 – 133,9</w:t>
                  </w:r>
                </w:p>
              </w:tc>
            </w:tr>
          </w:tbl>
          <w:p w:rsidR="00CA32CE" w:rsidRPr="00E15581" w:rsidRDefault="00CA32CE" w:rsidP="00CA32CE">
            <w:pPr>
              <w:spacing w:line="312" w:lineRule="atLeast"/>
              <w:rPr>
                <w:sz w:val="22"/>
                <w:szCs w:val="22"/>
              </w:rPr>
            </w:pPr>
          </w:p>
        </w:tc>
        <w:tc>
          <w:tcPr>
            <w:tcW w:w="300" w:type="dxa"/>
            <w:shd w:val="clear" w:color="auto" w:fill="FFFFFF"/>
          </w:tcPr>
          <w:p w:rsidR="00CA32CE" w:rsidRPr="00E15581" w:rsidRDefault="00CA32CE" w:rsidP="00CA32CE">
            <w:pPr>
              <w:spacing w:line="312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883"/>
              <w:gridCol w:w="1546"/>
            </w:tblGrid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A32CE" w:rsidRPr="00E15581" w:rsidRDefault="00CA32CE" w:rsidP="00CA32CE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Маркировка роста на изделии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A32CE" w:rsidRPr="00E15581" w:rsidRDefault="00CA32CE" w:rsidP="00CA32CE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Рост, см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146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noWrap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143 – 148,9 (1)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152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149 – 154,9 (2)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158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155 – 160,9 (3)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161 – 166,9 (4)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167 – 172,9 (5)</w:t>
                  </w:r>
                </w:p>
              </w:tc>
            </w:tr>
            <w:tr w:rsidR="00CA32CE" w:rsidRPr="00E15581" w:rsidTr="00CA32CE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CA32CE" w:rsidRPr="00E15581" w:rsidRDefault="00CA32CE" w:rsidP="00CA32CE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173 – 179 (6)</w:t>
                  </w:r>
                </w:p>
              </w:tc>
            </w:tr>
          </w:tbl>
          <w:p w:rsidR="00CA32CE" w:rsidRPr="00E15581" w:rsidRDefault="00CA32CE" w:rsidP="00CA32CE">
            <w:pPr>
              <w:spacing w:line="312" w:lineRule="atLeast"/>
              <w:rPr>
                <w:sz w:val="22"/>
                <w:szCs w:val="22"/>
              </w:rPr>
            </w:pPr>
          </w:p>
        </w:tc>
      </w:tr>
    </w:tbl>
    <w:p w:rsidR="00CA32CE" w:rsidRPr="00E15581" w:rsidRDefault="00CA32CE" w:rsidP="00CA32CE">
      <w:pPr>
        <w:rPr>
          <w:sz w:val="22"/>
          <w:szCs w:val="22"/>
        </w:rPr>
      </w:pPr>
      <w:r w:rsidRPr="00E15581">
        <w:rPr>
          <w:sz w:val="22"/>
          <w:szCs w:val="22"/>
        </w:rPr>
        <w:t>1.4. Классификация и виды стежков, строчек и швов должны соответствовать ГОСТ 12807.</w:t>
      </w:r>
    </w:p>
    <w:p w:rsidR="00CA32CE" w:rsidRPr="00E15581" w:rsidRDefault="00CA32CE" w:rsidP="00CA32CE">
      <w:pPr>
        <w:rPr>
          <w:sz w:val="22"/>
          <w:szCs w:val="22"/>
        </w:rPr>
      </w:pPr>
      <w:r w:rsidRPr="00E15581">
        <w:rPr>
          <w:sz w:val="22"/>
          <w:szCs w:val="22"/>
        </w:rPr>
        <w:t>1.5. Технические требования к стежкам, строчкам и швам – по ОСТ 17-835.</w:t>
      </w:r>
    </w:p>
    <w:p w:rsidR="00CA32CE" w:rsidRPr="00E15581" w:rsidRDefault="00CA32CE" w:rsidP="00CA32CE">
      <w:pPr>
        <w:rPr>
          <w:sz w:val="22"/>
          <w:szCs w:val="22"/>
        </w:rPr>
      </w:pPr>
      <w:r w:rsidRPr="00E15581">
        <w:rPr>
          <w:sz w:val="22"/>
          <w:szCs w:val="22"/>
        </w:rPr>
        <w:t>1.6. Определение сортности готового пальто – по ГОСТ 12566.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shd w:val="clear" w:color="auto" w:fill="FFFFFF"/>
        <w:tabs>
          <w:tab w:val="left" w:leader="underscore" w:pos="8780"/>
        </w:tabs>
        <w:spacing w:line="324" w:lineRule="exact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</w:t>
      </w:r>
    </w:p>
    <w:p w:rsidR="00CA32CE" w:rsidRPr="00E15581" w:rsidRDefault="00CA32CE" w:rsidP="00CA32CE">
      <w:pPr>
        <w:shd w:val="clear" w:color="auto" w:fill="FFFFFF"/>
        <w:tabs>
          <w:tab w:val="left" w:leader="underscore" w:pos="8780"/>
        </w:tabs>
        <w:spacing w:line="324" w:lineRule="exact"/>
        <w:rPr>
          <w:sz w:val="22"/>
          <w:szCs w:val="22"/>
        </w:rPr>
      </w:pPr>
      <w:r w:rsidRPr="00E15581">
        <w:rPr>
          <w:sz w:val="22"/>
          <w:szCs w:val="22"/>
        </w:rPr>
        <w:t>2.1. Пальто женское зимнее должно изготавливаться из материалов и фурнитуры, указанных в Таблице 2.</w:t>
      </w:r>
    </w:p>
    <w:p w:rsidR="00CA32CE" w:rsidRPr="00E15581" w:rsidRDefault="00CA32CE" w:rsidP="00CA32CE">
      <w:pPr>
        <w:shd w:val="clear" w:color="auto" w:fill="FFFFFF"/>
        <w:tabs>
          <w:tab w:val="left" w:leader="underscore" w:pos="8780"/>
        </w:tabs>
        <w:spacing w:line="324" w:lineRule="exact"/>
        <w:rPr>
          <w:sz w:val="22"/>
          <w:szCs w:val="22"/>
        </w:rPr>
      </w:pPr>
      <w:r w:rsidRPr="00E15581">
        <w:rPr>
          <w:spacing w:val="-5"/>
          <w:sz w:val="22"/>
          <w:szCs w:val="22"/>
          <w:u w:val="single"/>
        </w:rPr>
        <w:t>Таблица 2</w:t>
      </w:r>
    </w:p>
    <w:tbl>
      <w:tblPr>
        <w:tblW w:w="983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92"/>
        <w:gridCol w:w="4040"/>
      </w:tblGrid>
      <w:tr w:rsidR="00CA32CE" w:rsidRPr="00E15581" w:rsidTr="0031729B">
        <w:trPr>
          <w:trHeight w:hRule="exact" w:val="427"/>
          <w:jc w:val="center"/>
        </w:trPr>
        <w:tc>
          <w:tcPr>
            <w:tcW w:w="5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Наименование материала</w:t>
            </w:r>
          </w:p>
        </w:tc>
        <w:tc>
          <w:tcPr>
            <w:tcW w:w="4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518" w:lineRule="exact"/>
              <w:ind w:left="446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Назначение материала</w:t>
            </w:r>
          </w:p>
        </w:tc>
      </w:tr>
      <w:tr w:rsidR="00CA32CE" w:rsidRPr="00E15581" w:rsidTr="0031729B">
        <w:trPr>
          <w:trHeight w:hRule="exact" w:val="980"/>
          <w:jc w:val="center"/>
        </w:trPr>
        <w:tc>
          <w:tcPr>
            <w:tcW w:w="5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243"/>
              <w:rPr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 xml:space="preserve">Ткань курточная. Состав: 100%  полиэстер с мембраной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PU</w:t>
            </w:r>
            <w:r w:rsidRPr="00E15581">
              <w:rPr>
                <w:spacing w:val="-6"/>
                <w:sz w:val="22"/>
                <w:szCs w:val="22"/>
              </w:rPr>
              <w:t xml:space="preserve">. Цвет темно-синий </w:t>
            </w:r>
            <w:r w:rsidRPr="00E15581">
              <w:rPr>
                <w:sz w:val="22"/>
                <w:szCs w:val="22"/>
              </w:rPr>
              <w:t>(</w:t>
            </w:r>
            <w:r w:rsidRPr="00E15581">
              <w:rPr>
                <w:sz w:val="22"/>
                <w:szCs w:val="22"/>
                <w:lang w:val="en-US"/>
              </w:rPr>
              <w:t>PANTONE</w:t>
            </w:r>
            <w:r w:rsidRPr="00E15581">
              <w:rPr>
                <w:sz w:val="22"/>
                <w:szCs w:val="22"/>
              </w:rPr>
              <w:t xml:space="preserve"> 19-4023</w:t>
            </w:r>
            <w:r w:rsidRPr="00E15581">
              <w:rPr>
                <w:sz w:val="22"/>
                <w:szCs w:val="22"/>
                <w:lang w:val="en-US"/>
              </w:rPr>
              <w:t>TPX</w:t>
            </w:r>
            <w:r w:rsidRPr="00E15581">
              <w:rPr>
                <w:sz w:val="22"/>
                <w:szCs w:val="22"/>
              </w:rPr>
              <w:t>). Поверхностная плотность 150 г/кв.м.</w:t>
            </w:r>
          </w:p>
        </w:tc>
        <w:tc>
          <w:tcPr>
            <w:tcW w:w="4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7"/>
                <w:sz w:val="22"/>
                <w:szCs w:val="22"/>
              </w:rPr>
              <w:t>Для изготовления верха пальто</w:t>
            </w:r>
          </w:p>
        </w:tc>
      </w:tr>
      <w:tr w:rsidR="00CA32CE" w:rsidRPr="00E15581" w:rsidTr="0031729B">
        <w:trPr>
          <w:trHeight w:hRule="exact" w:val="709"/>
          <w:jc w:val="center"/>
        </w:trPr>
        <w:tc>
          <w:tcPr>
            <w:tcW w:w="5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left="11" w:right="101" w:firstLine="7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Полотно синтетическое  «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Холлофайбер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>». Состав: 100% полиэстер. Поверхностная плотность 260 г/кв.м.</w:t>
            </w:r>
          </w:p>
        </w:tc>
        <w:tc>
          <w:tcPr>
            <w:tcW w:w="4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 утеплителя пальто.</w:t>
            </w:r>
          </w:p>
        </w:tc>
      </w:tr>
      <w:tr w:rsidR="00CA32CE" w:rsidRPr="00E15581" w:rsidTr="0031729B">
        <w:trPr>
          <w:trHeight w:hRule="exact" w:val="706"/>
          <w:jc w:val="center"/>
        </w:trPr>
        <w:tc>
          <w:tcPr>
            <w:tcW w:w="5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4" w:lineRule="exact"/>
              <w:ind w:left="14" w:right="94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Ткань подкладочная. Состав: 100% полиэстер. Поверхностная плотность: 80 г/кв.м. </w:t>
            </w:r>
          </w:p>
        </w:tc>
        <w:tc>
          <w:tcPr>
            <w:tcW w:w="4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right="173" w:hanging="7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изготовления подкладки </w:t>
            </w:r>
            <w:r w:rsidRPr="00E15581">
              <w:rPr>
                <w:sz w:val="22"/>
                <w:szCs w:val="22"/>
              </w:rPr>
              <w:t>пальто</w:t>
            </w:r>
          </w:p>
        </w:tc>
      </w:tr>
      <w:tr w:rsidR="00CA32CE" w:rsidRPr="00E15581" w:rsidTr="0031729B">
        <w:trPr>
          <w:trHeight w:hRule="exact" w:val="436"/>
          <w:jc w:val="center"/>
        </w:trPr>
        <w:tc>
          <w:tcPr>
            <w:tcW w:w="5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4" w:lineRule="exact"/>
              <w:ind w:left="14" w:right="94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Мех – </w:t>
            </w:r>
            <w:proofErr w:type="spellStart"/>
            <w:r w:rsidRPr="00E15581">
              <w:rPr>
                <w:sz w:val="22"/>
                <w:szCs w:val="22"/>
              </w:rPr>
              <w:t>нат</w:t>
            </w:r>
            <w:proofErr w:type="spellEnd"/>
            <w:r w:rsidRPr="00E15581">
              <w:rPr>
                <w:sz w:val="22"/>
                <w:szCs w:val="22"/>
              </w:rPr>
              <w:t>. Песец крашенный. Цвет черный.</w:t>
            </w:r>
          </w:p>
        </w:tc>
        <w:tc>
          <w:tcPr>
            <w:tcW w:w="4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right="173" w:hanging="7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съемной отделки капюшона.</w:t>
            </w:r>
          </w:p>
        </w:tc>
      </w:tr>
      <w:tr w:rsidR="00CA32CE" w:rsidRPr="00E15581" w:rsidTr="0031729B">
        <w:trPr>
          <w:trHeight w:hRule="exact" w:val="394"/>
          <w:jc w:val="center"/>
        </w:trPr>
        <w:tc>
          <w:tcPr>
            <w:tcW w:w="5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left="18" w:right="198" w:firstLine="4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Застежка–молния  </w:t>
            </w:r>
            <w:r w:rsidRPr="00E15581">
              <w:rPr>
                <w:sz w:val="22"/>
                <w:szCs w:val="22"/>
                <w:lang w:val="en-US"/>
              </w:rPr>
              <w:t>L</w:t>
            </w:r>
            <w:r w:rsidRPr="00E15581">
              <w:rPr>
                <w:sz w:val="22"/>
                <w:szCs w:val="22"/>
              </w:rPr>
              <w:t>=95см. цвет черный</w:t>
            </w:r>
          </w:p>
        </w:tc>
        <w:tc>
          <w:tcPr>
            <w:tcW w:w="4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right="248" w:hanging="4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застегивания пальто</w:t>
            </w:r>
          </w:p>
        </w:tc>
      </w:tr>
      <w:tr w:rsidR="00CA32CE" w:rsidRPr="00E15581" w:rsidTr="0031729B">
        <w:trPr>
          <w:trHeight w:hRule="exact" w:val="767"/>
          <w:jc w:val="center"/>
        </w:trPr>
        <w:tc>
          <w:tcPr>
            <w:tcW w:w="57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8" w:lineRule="exact"/>
              <w:ind w:left="32" w:right="18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Кнопки металлические </w:t>
            </w:r>
            <w:r w:rsidRPr="00E15581">
              <w:rPr>
                <w:sz w:val="22"/>
                <w:szCs w:val="22"/>
                <w:lang w:val="en-US"/>
              </w:rPr>
              <w:t>D</w:t>
            </w:r>
            <w:r w:rsidRPr="00E15581">
              <w:rPr>
                <w:sz w:val="22"/>
                <w:szCs w:val="22"/>
              </w:rPr>
              <w:t xml:space="preserve">=15 </w:t>
            </w:r>
            <w:r w:rsidRPr="00E15581">
              <w:rPr>
                <w:sz w:val="22"/>
                <w:szCs w:val="22"/>
                <w:lang w:val="en-US"/>
              </w:rPr>
              <w:t>mm</w:t>
            </w:r>
            <w:r w:rsidRPr="00E15581">
              <w:rPr>
                <w:sz w:val="22"/>
                <w:szCs w:val="22"/>
              </w:rPr>
              <w:t>. Цвет никель</w:t>
            </w:r>
          </w:p>
        </w:tc>
        <w:tc>
          <w:tcPr>
            <w:tcW w:w="40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7" w:right="244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пристегивания капюшона, для пристегивания ветрозащитного клапана на полочке.</w:t>
            </w:r>
          </w:p>
        </w:tc>
      </w:tr>
      <w:tr w:rsidR="00CA32CE" w:rsidRPr="00E15581" w:rsidTr="0031729B">
        <w:trPr>
          <w:trHeight w:hRule="exact" w:val="1039"/>
          <w:jc w:val="center"/>
        </w:trPr>
        <w:tc>
          <w:tcPr>
            <w:tcW w:w="57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Пуговицы пластмассовые с 2-мя отверстиями</w:t>
            </w:r>
          </w:p>
          <w:p w:rsidR="00CA32CE" w:rsidRPr="00E15581" w:rsidRDefault="00CA32CE" w:rsidP="00CA32CE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  <w:lang w:val="en-US"/>
              </w:rPr>
              <w:t>D</w:t>
            </w:r>
            <w:r w:rsidRPr="00E15581">
              <w:rPr>
                <w:sz w:val="22"/>
                <w:szCs w:val="22"/>
              </w:rPr>
              <w:t>=14мм. Цвет темно-синий.</w:t>
            </w:r>
          </w:p>
        </w:tc>
        <w:tc>
          <w:tcPr>
            <w:tcW w:w="40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Для пристегивания меховой опушки на капюшоне и для пристегивания пристежки по бортам</w:t>
            </w:r>
          </w:p>
        </w:tc>
      </w:tr>
      <w:tr w:rsidR="00CA32CE" w:rsidRPr="00E15581" w:rsidTr="0031729B">
        <w:trPr>
          <w:trHeight w:hRule="exact" w:val="359"/>
          <w:jc w:val="center"/>
        </w:trPr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Пряжка 25 </w:t>
            </w:r>
            <w:r w:rsidRPr="00E15581">
              <w:rPr>
                <w:sz w:val="22"/>
                <w:szCs w:val="22"/>
                <w:lang w:val="en-US"/>
              </w:rPr>
              <w:t>mm</w:t>
            </w:r>
            <w:r w:rsidRPr="00E15581">
              <w:rPr>
                <w:sz w:val="22"/>
                <w:szCs w:val="22"/>
              </w:rPr>
              <w:t>. Цвет никель.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застегивания хлястиков рукавов.</w:t>
            </w:r>
          </w:p>
        </w:tc>
      </w:tr>
      <w:tr w:rsidR="00CA32CE" w:rsidRPr="00E15581" w:rsidTr="0031729B">
        <w:trPr>
          <w:trHeight w:hRule="exact" w:val="385"/>
          <w:jc w:val="center"/>
        </w:trPr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6"/>
              <w:rPr>
                <w:sz w:val="22"/>
                <w:szCs w:val="22"/>
              </w:rPr>
            </w:pPr>
            <w:proofErr w:type="spellStart"/>
            <w:r w:rsidRPr="00E15581">
              <w:rPr>
                <w:sz w:val="22"/>
                <w:szCs w:val="22"/>
              </w:rPr>
              <w:t>Блочки</w:t>
            </w:r>
            <w:proofErr w:type="spellEnd"/>
            <w:r w:rsidRPr="00E15581">
              <w:rPr>
                <w:sz w:val="22"/>
                <w:szCs w:val="22"/>
              </w:rPr>
              <w:t xml:space="preserve"> металлические. Цвет никель.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застегивания пряжки.</w:t>
            </w:r>
          </w:p>
        </w:tc>
      </w:tr>
      <w:tr w:rsidR="00CA32CE" w:rsidRPr="00E15581" w:rsidTr="0031729B">
        <w:trPr>
          <w:trHeight w:hRule="exact" w:val="313"/>
          <w:jc w:val="center"/>
        </w:trPr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3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Армированные нитки №№45лл </w:t>
            </w:r>
            <w:r w:rsidRPr="00E15581">
              <w:rPr>
                <w:sz w:val="22"/>
                <w:szCs w:val="22"/>
              </w:rPr>
              <w:t>(44лх). Цвет темно-синий.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 w:right="244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изготовления пальто</w:t>
            </w:r>
          </w:p>
        </w:tc>
      </w:tr>
    </w:tbl>
    <w:p w:rsidR="00CA32CE" w:rsidRPr="00E15581" w:rsidRDefault="00CA32CE" w:rsidP="00CA32CE">
      <w:pPr>
        <w:shd w:val="clear" w:color="auto" w:fill="FFFFFF"/>
        <w:spacing w:before="295" w:line="320" w:lineRule="exact"/>
        <w:rPr>
          <w:sz w:val="22"/>
          <w:szCs w:val="22"/>
        </w:rPr>
      </w:pPr>
      <w:r w:rsidRPr="00E15581">
        <w:rPr>
          <w:sz w:val="22"/>
          <w:szCs w:val="22"/>
        </w:rPr>
        <w:t>Примечания:</w:t>
      </w:r>
    </w:p>
    <w:p w:rsidR="00CA32CE" w:rsidRPr="00E15581" w:rsidRDefault="00CA32CE" w:rsidP="00CA32CE">
      <w:pPr>
        <w:shd w:val="clear" w:color="auto" w:fill="FFFFFF"/>
        <w:tabs>
          <w:tab w:val="decimal" w:pos="360"/>
        </w:tabs>
        <w:spacing w:before="4" w:line="320" w:lineRule="exact"/>
        <w:rPr>
          <w:sz w:val="22"/>
          <w:szCs w:val="22"/>
        </w:rPr>
      </w:pPr>
      <w:r w:rsidRPr="00E15581">
        <w:rPr>
          <w:spacing w:val="-27"/>
          <w:sz w:val="22"/>
          <w:szCs w:val="22"/>
        </w:rPr>
        <w:lastRenderedPageBreak/>
        <w:t>1.</w:t>
      </w:r>
      <w:r w:rsidRPr="00E15581">
        <w:rPr>
          <w:sz w:val="22"/>
          <w:szCs w:val="22"/>
        </w:rPr>
        <w:tab/>
        <w:t xml:space="preserve">   Цвет фурнитуры и ниток должен соответствовать цвету основной ткани.</w:t>
      </w:r>
    </w:p>
    <w:p w:rsidR="00CA32CE" w:rsidRPr="00E15581" w:rsidRDefault="00CA32CE" w:rsidP="00CA32CE">
      <w:pPr>
        <w:shd w:val="clear" w:color="auto" w:fill="FFFFFF"/>
        <w:tabs>
          <w:tab w:val="left" w:pos="-1260"/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9"/>
          <w:sz w:val="22"/>
          <w:szCs w:val="22"/>
        </w:rPr>
        <w:t>2.</w:t>
      </w:r>
      <w:r w:rsidRPr="00E15581">
        <w:rPr>
          <w:sz w:val="22"/>
          <w:szCs w:val="22"/>
        </w:rPr>
        <w:t xml:space="preserve">  По   согласованию   с   заказчиком   допускается   применять   </w:t>
      </w:r>
      <w:proofErr w:type="gramStart"/>
      <w:r w:rsidRPr="00E15581">
        <w:rPr>
          <w:sz w:val="22"/>
          <w:szCs w:val="22"/>
        </w:rPr>
        <w:t>другие  материалы</w:t>
      </w:r>
      <w:proofErr w:type="gramEnd"/>
      <w:r w:rsidRPr="00E15581">
        <w:rPr>
          <w:sz w:val="22"/>
          <w:szCs w:val="22"/>
        </w:rPr>
        <w:t xml:space="preserve"> и фурнитуру по качеству не ниже указанных в таблице 2.</w:t>
      </w:r>
    </w:p>
    <w:p w:rsidR="00CA32CE" w:rsidRPr="00E15581" w:rsidRDefault="00CA32CE" w:rsidP="00CA32CE">
      <w:pPr>
        <w:shd w:val="clear" w:color="auto" w:fill="FFFFFF"/>
        <w:tabs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14"/>
          <w:sz w:val="22"/>
          <w:szCs w:val="22"/>
        </w:rPr>
        <w:t>3.</w:t>
      </w:r>
      <w:r w:rsidRPr="00E15581">
        <w:rPr>
          <w:sz w:val="22"/>
          <w:szCs w:val="22"/>
        </w:rPr>
        <w:t xml:space="preserve">  </w:t>
      </w:r>
      <w:r w:rsidRPr="00E15581">
        <w:rPr>
          <w:spacing w:val="-5"/>
          <w:sz w:val="22"/>
          <w:szCs w:val="22"/>
        </w:rPr>
        <w:t xml:space="preserve">По согласованию с заказчиком допускается изменять цвет используемых </w:t>
      </w:r>
      <w:r w:rsidRPr="00E15581">
        <w:rPr>
          <w:sz w:val="22"/>
          <w:szCs w:val="22"/>
        </w:rPr>
        <w:t>материалов и фурнитуры.</w:t>
      </w:r>
    </w:p>
    <w:p w:rsidR="00CA32CE" w:rsidRPr="00E15581" w:rsidRDefault="00CA32CE" w:rsidP="00CA32CE">
      <w:pPr>
        <w:shd w:val="clear" w:color="auto" w:fill="FFFFFF"/>
        <w:tabs>
          <w:tab w:val="left" w:pos="1523"/>
        </w:tabs>
        <w:spacing w:line="320" w:lineRule="exact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3. Правила приемки и методы контроля.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3.1. Правила приемки изделий – по ГОСТ 23948-80.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3.2. Методы контроля качества изделий – по ГОСТ 4103-82.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</w:t>
      </w: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4. Маркировка, упаковка, транспортирование и хранение.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4.1. Маркировка, упаковка, транспортирование и хранение по ГОСТ 10581-91.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На ярлыке должны быть указаны символы ухода за изделием по ГОСТ ISO 3758-2014</w:t>
      </w: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5. Гарантии изготовителя.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5.1. Изготовитель гарантирует соответствие качества изделия требованиям настоящего ТО при соблюдении потребителем условий хранения и эксплуатации.</w:t>
      </w:r>
    </w:p>
    <w:p w:rsidR="00CA32CE" w:rsidRPr="00E15581" w:rsidRDefault="0031729B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5.2. Гарантийный срок – </w:t>
      </w:r>
      <w:r w:rsidR="00CA32CE" w:rsidRPr="00E15581">
        <w:rPr>
          <w:sz w:val="22"/>
          <w:szCs w:val="22"/>
        </w:rPr>
        <w:t>2</w:t>
      </w:r>
      <w:r w:rsidRPr="00E15581">
        <w:rPr>
          <w:sz w:val="22"/>
          <w:szCs w:val="22"/>
        </w:rPr>
        <w:t>4</w:t>
      </w:r>
      <w:r w:rsidR="00CA32CE" w:rsidRPr="00E15581">
        <w:rPr>
          <w:sz w:val="22"/>
          <w:szCs w:val="22"/>
        </w:rPr>
        <w:t xml:space="preserve"> месяцев с момента выпуска изготовителем.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5.3. Гаранти</w:t>
      </w:r>
      <w:r w:rsidR="00E15581">
        <w:rPr>
          <w:sz w:val="22"/>
          <w:szCs w:val="22"/>
        </w:rPr>
        <w:t>йный срок хранения -36 месяцев.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EE39CD" w:rsidP="00CA32CE">
      <w:pPr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4.</w:t>
      </w:r>
      <w:r w:rsidR="00CA32CE" w:rsidRPr="00E15581">
        <w:rPr>
          <w:b/>
          <w:sz w:val="22"/>
          <w:szCs w:val="22"/>
        </w:rPr>
        <w:t>Плащ женский с подс</w:t>
      </w:r>
      <w:r w:rsidR="0031729B" w:rsidRPr="00E15581">
        <w:rPr>
          <w:b/>
          <w:sz w:val="22"/>
          <w:szCs w:val="22"/>
        </w:rPr>
        <w:t>т</w:t>
      </w:r>
      <w:r w:rsidR="00E15581">
        <w:rPr>
          <w:b/>
          <w:sz w:val="22"/>
          <w:szCs w:val="22"/>
        </w:rPr>
        <w:t>ёжкой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jc w:val="center"/>
        <w:rPr>
          <w:sz w:val="22"/>
          <w:szCs w:val="22"/>
        </w:rPr>
      </w:pPr>
      <w:r w:rsidRPr="00E15581">
        <w:rPr>
          <w:noProof/>
          <w:sz w:val="22"/>
          <w:szCs w:val="22"/>
        </w:rPr>
        <w:drawing>
          <wp:inline distT="0" distB="0" distL="0" distR="0" wp14:anchorId="7934508F" wp14:editId="670383C5">
            <wp:extent cx="3619500" cy="4324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581">
        <w:rPr>
          <w:noProof/>
          <w:sz w:val="22"/>
          <w:szCs w:val="22"/>
        </w:rPr>
        <w:drawing>
          <wp:inline distT="0" distB="0" distL="0" distR="0" wp14:anchorId="0CE30625" wp14:editId="7C6F6A4B">
            <wp:extent cx="2447925" cy="4019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Плащ женский </w:t>
      </w:r>
      <w:r w:rsidRPr="00E15581">
        <w:rPr>
          <w:sz w:val="22"/>
          <w:szCs w:val="22"/>
        </w:rPr>
        <w:t>на подстежке прямого силуэта с центральной потайной застежкой на 4 обметанные петли и 4 пуговицы, и одну сквозную петлю вверху и одну пуговицу до верха.</w:t>
      </w: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 xml:space="preserve">Полочка </w:t>
      </w:r>
      <w:r w:rsidRPr="00E15581">
        <w:rPr>
          <w:sz w:val="22"/>
          <w:szCs w:val="22"/>
        </w:rPr>
        <w:t>с прорезными боковыми карманами «</w:t>
      </w:r>
      <w:proofErr w:type="spellStart"/>
      <w:r w:rsidRPr="00E15581">
        <w:rPr>
          <w:sz w:val="22"/>
          <w:szCs w:val="22"/>
        </w:rPr>
        <w:t>настрочная</w:t>
      </w:r>
      <w:proofErr w:type="spellEnd"/>
      <w:r w:rsidRPr="00E15581">
        <w:rPr>
          <w:sz w:val="22"/>
          <w:szCs w:val="22"/>
        </w:rPr>
        <w:t xml:space="preserve"> листочка» и </w:t>
      </w:r>
      <w:proofErr w:type="spellStart"/>
      <w:r w:rsidRPr="00E15581">
        <w:rPr>
          <w:sz w:val="22"/>
          <w:szCs w:val="22"/>
        </w:rPr>
        <w:t>грудовыми</w:t>
      </w:r>
      <w:proofErr w:type="spellEnd"/>
      <w:r w:rsidRPr="00E15581">
        <w:rPr>
          <w:sz w:val="22"/>
          <w:szCs w:val="22"/>
        </w:rPr>
        <w:t xml:space="preserve"> вытачками, выходящими из проймы. По листочке настрочена отделочная строчка на </w:t>
      </w:r>
      <w:proofErr w:type="spellStart"/>
      <w:r w:rsidRPr="00E15581">
        <w:rPr>
          <w:sz w:val="22"/>
          <w:szCs w:val="22"/>
        </w:rPr>
        <w:t>двухигольной</w:t>
      </w:r>
      <w:proofErr w:type="spellEnd"/>
      <w:r w:rsidRPr="00E15581">
        <w:rPr>
          <w:sz w:val="22"/>
          <w:szCs w:val="22"/>
        </w:rPr>
        <w:t xml:space="preserve"> машине, расстояние между иглами 5,6 </w:t>
      </w:r>
      <w:proofErr w:type="gramStart"/>
      <w:r w:rsidRPr="00E15581">
        <w:rPr>
          <w:sz w:val="22"/>
          <w:szCs w:val="22"/>
        </w:rPr>
        <w:t>мм  и</w:t>
      </w:r>
      <w:proofErr w:type="gramEnd"/>
      <w:r w:rsidRPr="00E15581">
        <w:rPr>
          <w:sz w:val="22"/>
          <w:szCs w:val="22"/>
        </w:rPr>
        <w:t xml:space="preserve"> на расстоянии 0,15- 0,2 см от края. Концы листочки настрочены на полочку в отделочную строчку с двумя поворотами на игле. По шву притачивания листочки к полочке настрачивается отделочная строчка шириной 0,15-0,2 см. На правой полочке от верха до низа настрочена отделочная строчка, имитирующая планку шириной 6,0 см от края борта. По краю бортов настрочена отделочная строчка на </w:t>
      </w:r>
      <w:proofErr w:type="spellStart"/>
      <w:r w:rsidRPr="00E15581">
        <w:rPr>
          <w:sz w:val="22"/>
          <w:szCs w:val="22"/>
        </w:rPr>
        <w:t>двухигольной</w:t>
      </w:r>
      <w:proofErr w:type="spellEnd"/>
      <w:r w:rsidRPr="00E15581">
        <w:rPr>
          <w:sz w:val="22"/>
          <w:szCs w:val="22"/>
        </w:rPr>
        <w:t xml:space="preserve"> машине с расстоянием между иглами 5,6 мм. По боковым швам вставлены шлевки для пояса.</w:t>
      </w:r>
      <w:r w:rsidRPr="00E15581">
        <w:rPr>
          <w:b/>
          <w:sz w:val="22"/>
          <w:szCs w:val="22"/>
        </w:rPr>
        <w:t xml:space="preserve"> </w:t>
      </w:r>
    </w:p>
    <w:p w:rsidR="00CA32CE" w:rsidRPr="00E15581" w:rsidRDefault="00CA32CE" w:rsidP="00CA32CE">
      <w:pPr>
        <w:tabs>
          <w:tab w:val="left" w:pos="1770"/>
        </w:tabs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Спинка </w:t>
      </w:r>
      <w:r w:rsidRPr="00E15581">
        <w:rPr>
          <w:sz w:val="22"/>
          <w:szCs w:val="22"/>
        </w:rPr>
        <w:t xml:space="preserve">со швом по середине. В низу среднего шва спинки обработана шлица, которая крепится вверху поперечной строчкой. По среднему шву спинки и шлице настрочена отделочная строчка на </w:t>
      </w:r>
      <w:proofErr w:type="spellStart"/>
      <w:r w:rsidRPr="00E15581">
        <w:rPr>
          <w:sz w:val="22"/>
          <w:szCs w:val="22"/>
        </w:rPr>
        <w:t>двухигольной</w:t>
      </w:r>
      <w:proofErr w:type="spellEnd"/>
      <w:r w:rsidRPr="00E15581">
        <w:rPr>
          <w:sz w:val="22"/>
          <w:szCs w:val="22"/>
        </w:rPr>
        <w:t xml:space="preserve"> машине с расстоянием между иглами 5,6мм.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lastRenderedPageBreak/>
        <w:t xml:space="preserve">Рукава </w:t>
      </w:r>
      <w:r w:rsidRPr="00E15581">
        <w:rPr>
          <w:sz w:val="22"/>
          <w:szCs w:val="22"/>
        </w:rPr>
        <w:t xml:space="preserve">втачные </w:t>
      </w:r>
      <w:proofErr w:type="spellStart"/>
      <w:r w:rsidRPr="00E15581">
        <w:rPr>
          <w:sz w:val="22"/>
          <w:szCs w:val="22"/>
        </w:rPr>
        <w:t>двухшовные</w:t>
      </w:r>
      <w:proofErr w:type="spellEnd"/>
      <w:r w:rsidRPr="00E15581">
        <w:rPr>
          <w:sz w:val="22"/>
          <w:szCs w:val="22"/>
        </w:rPr>
        <w:t xml:space="preserve"> с передней и локтевой половинками. По шву втачивания рукава и по верхнему шву настрочена отделочная строчка шириной 0,15-0,2см. По низу рукава настрочена отделочная строчка шириной 2,0см.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Воротник </w:t>
      </w:r>
      <w:r w:rsidRPr="00E15581">
        <w:rPr>
          <w:sz w:val="22"/>
          <w:szCs w:val="22"/>
        </w:rPr>
        <w:t xml:space="preserve">отложной на притачных стойках. Шов притачивания стойки к нижнему воротнику настрочить на стойку воротника на 0,2см от шва, шов притачивания стойки к воротнику </w:t>
      </w:r>
      <w:proofErr w:type="spellStart"/>
      <w:r w:rsidRPr="00E15581">
        <w:rPr>
          <w:sz w:val="22"/>
          <w:szCs w:val="22"/>
        </w:rPr>
        <w:t>расстрочить</w:t>
      </w:r>
      <w:proofErr w:type="spellEnd"/>
      <w:r w:rsidRPr="00E15581">
        <w:rPr>
          <w:sz w:val="22"/>
          <w:szCs w:val="22"/>
        </w:rPr>
        <w:t xml:space="preserve"> на 0,2см от шва. По концам и отлету воротника настрочена отделочная строчка на </w:t>
      </w:r>
      <w:proofErr w:type="spellStart"/>
      <w:r w:rsidRPr="00E15581">
        <w:rPr>
          <w:sz w:val="22"/>
          <w:szCs w:val="22"/>
        </w:rPr>
        <w:t>двухигольной</w:t>
      </w:r>
      <w:proofErr w:type="spellEnd"/>
      <w:r w:rsidRPr="00E15581">
        <w:rPr>
          <w:sz w:val="22"/>
          <w:szCs w:val="22"/>
        </w:rPr>
        <w:t xml:space="preserve"> машине с расстоянием между иглами 5,6мм. Шов втачивания воротника настрачивается на обтачку и частично на </w:t>
      </w:r>
      <w:proofErr w:type="spellStart"/>
      <w:r w:rsidRPr="00E15581">
        <w:rPr>
          <w:sz w:val="22"/>
          <w:szCs w:val="22"/>
        </w:rPr>
        <w:t>подборт</w:t>
      </w:r>
      <w:proofErr w:type="spellEnd"/>
      <w:r w:rsidRPr="00E15581">
        <w:rPr>
          <w:sz w:val="22"/>
          <w:szCs w:val="22"/>
        </w:rPr>
        <w:t>. Швом 0,15-0,2см.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Изделие со съемным капюшоном, </w:t>
      </w:r>
      <w:r w:rsidRPr="00E15581">
        <w:rPr>
          <w:sz w:val="22"/>
          <w:szCs w:val="22"/>
        </w:rPr>
        <w:t xml:space="preserve">который пристегивается к изделию на 5 обметанных петель и 5 пуговиц. По швам стачивания капюшона настрочены отделочные строчки шириной 0,15-0,2см. По отлету капюшона настрочены две отделочные строчки шириной 0,15-0,2см от края. Отлет капюшона стягивается при помощи шнура, который вставлен между отделочными строчками в петлю. На  концы шнура надеть фиксаторы и наконечниками. 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Пояс</w:t>
      </w:r>
      <w:r w:rsidRPr="00E15581">
        <w:rPr>
          <w:sz w:val="22"/>
          <w:szCs w:val="22"/>
        </w:rPr>
        <w:t xml:space="preserve"> обтачной, застегивается на пряжку. Ширина в готовом виде 5,0см. По поясу кругом настрочена отделочная строчка на </w:t>
      </w:r>
      <w:proofErr w:type="spellStart"/>
      <w:r w:rsidRPr="00E15581">
        <w:rPr>
          <w:sz w:val="22"/>
          <w:szCs w:val="22"/>
        </w:rPr>
        <w:t>двухигольной</w:t>
      </w:r>
      <w:proofErr w:type="spellEnd"/>
      <w:r w:rsidRPr="00E15581">
        <w:rPr>
          <w:sz w:val="22"/>
          <w:szCs w:val="22"/>
        </w:rPr>
        <w:t xml:space="preserve"> машине с расстоянием между иглами 5,6мм.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Изделие с притачной по низу </w:t>
      </w:r>
      <w:proofErr w:type="gramStart"/>
      <w:r w:rsidRPr="00E15581">
        <w:rPr>
          <w:sz w:val="22"/>
          <w:szCs w:val="22"/>
        </w:rPr>
        <w:t>подкладкой  и</w:t>
      </w:r>
      <w:proofErr w:type="gramEnd"/>
      <w:r w:rsidRPr="00E15581">
        <w:rPr>
          <w:sz w:val="22"/>
          <w:szCs w:val="22"/>
        </w:rPr>
        <w:t xml:space="preserve"> плечевыми накладками для рукава реглан. По низу изделия настрочена отделочная строчка шириной 2,0см.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Изделие с </w:t>
      </w:r>
      <w:proofErr w:type="gramStart"/>
      <w:r w:rsidRPr="00E15581">
        <w:rPr>
          <w:sz w:val="22"/>
          <w:szCs w:val="22"/>
        </w:rPr>
        <w:t>шерстяной  подстежкой</w:t>
      </w:r>
      <w:proofErr w:type="gramEnd"/>
      <w:r w:rsidRPr="00E15581">
        <w:rPr>
          <w:sz w:val="22"/>
          <w:szCs w:val="22"/>
        </w:rPr>
        <w:t xml:space="preserve">, которая пристегивается к изделию с помощью тесьмы-молнии  к горловине спинки  и </w:t>
      </w:r>
      <w:proofErr w:type="spellStart"/>
      <w:r w:rsidRPr="00E15581">
        <w:rPr>
          <w:sz w:val="22"/>
          <w:szCs w:val="22"/>
        </w:rPr>
        <w:t>подбортам</w:t>
      </w:r>
      <w:proofErr w:type="spellEnd"/>
      <w:r w:rsidRPr="00E15581">
        <w:rPr>
          <w:sz w:val="22"/>
          <w:szCs w:val="22"/>
        </w:rPr>
        <w:t xml:space="preserve">,  и навесной петли  вставленной в боковой шов  под проймой подкладки, и пуговицы пришитой под проймой подстежки. Срезы подстежки окантованы тесьмой по всем срезам. На подстежку спинки, на верхнюю часть по </w:t>
      </w:r>
      <w:proofErr w:type="spellStart"/>
      <w:r w:rsidRPr="00E15581">
        <w:rPr>
          <w:sz w:val="22"/>
          <w:szCs w:val="22"/>
        </w:rPr>
        <w:t>намелке</w:t>
      </w:r>
      <w:proofErr w:type="spellEnd"/>
      <w:r w:rsidRPr="00E15581">
        <w:rPr>
          <w:sz w:val="22"/>
          <w:szCs w:val="22"/>
        </w:rPr>
        <w:t xml:space="preserve"> настрочена подкладка.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shd w:val="clear" w:color="auto" w:fill="FFFFFF"/>
        <w:tabs>
          <w:tab w:val="left" w:leader="underscore" w:pos="8780"/>
        </w:tabs>
        <w:spacing w:line="324" w:lineRule="exact"/>
        <w:rPr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</w:t>
      </w:r>
      <w:r w:rsidRPr="00E15581">
        <w:rPr>
          <w:sz w:val="22"/>
          <w:szCs w:val="22"/>
        </w:rPr>
        <w:br/>
        <w:t>2.1. Плащ женский должен изготавливаться из материалов и фурнитуры, указанных в таблице 1.</w:t>
      </w:r>
    </w:p>
    <w:p w:rsidR="00CA32CE" w:rsidRPr="00E15581" w:rsidRDefault="00CA32CE" w:rsidP="00CA32CE">
      <w:pPr>
        <w:shd w:val="clear" w:color="auto" w:fill="FFFFFF"/>
        <w:tabs>
          <w:tab w:val="left" w:leader="underscore" w:pos="8780"/>
        </w:tabs>
        <w:spacing w:line="324" w:lineRule="exact"/>
        <w:rPr>
          <w:sz w:val="22"/>
          <w:szCs w:val="22"/>
        </w:rPr>
      </w:pPr>
      <w:r w:rsidRPr="00E15581">
        <w:rPr>
          <w:spacing w:val="-5"/>
          <w:sz w:val="22"/>
          <w:szCs w:val="22"/>
          <w:u w:val="single"/>
        </w:rPr>
        <w:t>Таблица 1</w:t>
      </w:r>
    </w:p>
    <w:tbl>
      <w:tblPr>
        <w:tblW w:w="9658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0"/>
        <w:gridCol w:w="3658"/>
      </w:tblGrid>
      <w:tr w:rsidR="00CA32CE" w:rsidRPr="00E15581" w:rsidTr="00CA32CE">
        <w:trPr>
          <w:trHeight w:hRule="exact" w:val="495"/>
          <w:jc w:val="center"/>
        </w:trPr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Наименование материала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518" w:lineRule="exact"/>
              <w:ind w:left="446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Назначение материала</w:t>
            </w:r>
          </w:p>
        </w:tc>
      </w:tr>
      <w:tr w:rsidR="00CA32CE" w:rsidRPr="00E15581" w:rsidTr="00CA32CE">
        <w:trPr>
          <w:trHeight w:hRule="exact" w:val="1001"/>
          <w:jc w:val="center"/>
        </w:trPr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243"/>
              <w:rPr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 xml:space="preserve">Ткань плащевая смесовая. </w:t>
            </w:r>
            <w:r w:rsidRPr="00E15581">
              <w:rPr>
                <w:sz w:val="22"/>
                <w:szCs w:val="22"/>
              </w:rPr>
              <w:t>Состав: 62%</w:t>
            </w:r>
            <w:r w:rsidRPr="00E15581">
              <w:rPr>
                <w:sz w:val="22"/>
                <w:szCs w:val="22"/>
                <w:lang w:val="en-US"/>
              </w:rPr>
              <w:t>cotton</w:t>
            </w:r>
            <w:r w:rsidRPr="00E15581">
              <w:rPr>
                <w:sz w:val="22"/>
                <w:szCs w:val="22"/>
              </w:rPr>
              <w:t xml:space="preserve"> (хлопок), 38%</w:t>
            </w:r>
            <w:proofErr w:type="spellStart"/>
            <w:r w:rsidRPr="00E15581">
              <w:rPr>
                <w:sz w:val="22"/>
                <w:szCs w:val="22"/>
                <w:lang w:val="en-US"/>
              </w:rPr>
              <w:t>tactel</w:t>
            </w:r>
            <w:proofErr w:type="spellEnd"/>
            <w:r w:rsidRPr="00E15581">
              <w:rPr>
                <w:sz w:val="22"/>
                <w:szCs w:val="22"/>
              </w:rPr>
              <w:t xml:space="preserve"> (полиэстер), пропитка </w:t>
            </w:r>
            <w:r w:rsidRPr="00E15581">
              <w:rPr>
                <w:sz w:val="22"/>
                <w:szCs w:val="22"/>
                <w:lang w:val="en-US"/>
              </w:rPr>
              <w:t>TEFLON</w:t>
            </w:r>
            <w:r w:rsidRPr="00E15581">
              <w:rPr>
                <w:sz w:val="22"/>
                <w:szCs w:val="22"/>
              </w:rPr>
              <w:t>. Цвет: темно-синий (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PANTONE</w:t>
            </w:r>
            <w:r w:rsidRPr="00E15581">
              <w:rPr>
                <w:spacing w:val="-6"/>
                <w:sz w:val="22"/>
                <w:szCs w:val="22"/>
              </w:rPr>
              <w:t xml:space="preserve"> 19-4023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TPX</w:t>
            </w:r>
            <w:r w:rsidRPr="00E15581">
              <w:rPr>
                <w:spacing w:val="-6"/>
                <w:sz w:val="22"/>
                <w:szCs w:val="22"/>
              </w:rPr>
              <w:t>.).</w:t>
            </w:r>
            <w:r w:rsidRPr="00E15581">
              <w:rPr>
                <w:sz w:val="22"/>
                <w:szCs w:val="22"/>
              </w:rPr>
              <w:t xml:space="preserve">  Поверхностная плотность: 153 г/кв.м.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7"/>
                <w:sz w:val="22"/>
                <w:szCs w:val="22"/>
              </w:rPr>
              <w:t>Для изготовления верха плаща</w:t>
            </w:r>
          </w:p>
        </w:tc>
      </w:tr>
      <w:tr w:rsidR="00CA32CE" w:rsidRPr="00E15581" w:rsidTr="00CA32CE">
        <w:trPr>
          <w:trHeight w:hRule="exact" w:val="688"/>
          <w:jc w:val="center"/>
        </w:trPr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left="11" w:right="101" w:firstLine="7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Ткань шерстяная, состав: 80% шерсть, 20% полиэстер. Цвет маренго.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Утепляющая съемная пристежка</w:t>
            </w:r>
          </w:p>
        </w:tc>
      </w:tr>
      <w:tr w:rsidR="00CA32CE" w:rsidRPr="00E15581" w:rsidTr="00CA32CE">
        <w:trPr>
          <w:trHeight w:hRule="exact" w:val="728"/>
          <w:jc w:val="center"/>
        </w:trPr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4" w:lineRule="exact"/>
              <w:ind w:left="14" w:right="94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Ткань подкладочная. Состав:100 % полиэстер. Поверхностная плотность: 80 г/кв.м.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right="173" w:hanging="7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изготовления подкладки </w:t>
            </w:r>
            <w:r w:rsidRPr="00E15581">
              <w:rPr>
                <w:sz w:val="22"/>
                <w:szCs w:val="22"/>
              </w:rPr>
              <w:t>плаща</w:t>
            </w:r>
          </w:p>
        </w:tc>
      </w:tr>
      <w:tr w:rsidR="00CA32CE" w:rsidRPr="00E15581" w:rsidTr="00CA32CE">
        <w:trPr>
          <w:trHeight w:hRule="exact" w:val="744"/>
          <w:jc w:val="center"/>
        </w:trPr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left="18" w:right="198" w:firstLine="4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Материал прокладочный с </w:t>
            </w:r>
            <w:r w:rsidRPr="00E15581">
              <w:rPr>
                <w:sz w:val="22"/>
                <w:szCs w:val="22"/>
              </w:rPr>
              <w:t>регулярным точечным клеевым покрытием 100 % полиэстер.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right="248" w:hanging="4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прокладки в воротник, </w:t>
            </w:r>
            <w:proofErr w:type="spellStart"/>
            <w:r w:rsidRPr="00E15581">
              <w:rPr>
                <w:spacing w:val="-3"/>
                <w:sz w:val="22"/>
                <w:szCs w:val="22"/>
              </w:rPr>
              <w:t>подборта</w:t>
            </w:r>
            <w:proofErr w:type="spellEnd"/>
            <w:r w:rsidRPr="00E15581">
              <w:rPr>
                <w:spacing w:val="-3"/>
                <w:sz w:val="22"/>
                <w:szCs w:val="22"/>
              </w:rPr>
              <w:t xml:space="preserve">, листочки и </w:t>
            </w:r>
            <w:r w:rsidRPr="00E15581">
              <w:rPr>
                <w:sz w:val="22"/>
                <w:szCs w:val="22"/>
              </w:rPr>
              <w:t>обтачки карманов</w:t>
            </w:r>
          </w:p>
        </w:tc>
      </w:tr>
      <w:tr w:rsidR="00CA32CE" w:rsidRPr="00E15581" w:rsidTr="00CA32CE">
        <w:trPr>
          <w:trHeight w:hRule="exact" w:val="704"/>
          <w:jc w:val="center"/>
        </w:trPr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left="32" w:right="104"/>
              <w:rPr>
                <w:sz w:val="22"/>
                <w:szCs w:val="22"/>
              </w:rPr>
            </w:pPr>
            <w:r w:rsidRPr="00E15581">
              <w:rPr>
                <w:spacing w:val="-4"/>
                <w:sz w:val="22"/>
                <w:szCs w:val="22"/>
              </w:rPr>
              <w:t>Застежка-молния пластмас</w:t>
            </w:r>
            <w:r w:rsidRPr="00E15581">
              <w:rPr>
                <w:spacing w:val="-4"/>
                <w:sz w:val="22"/>
                <w:szCs w:val="22"/>
              </w:rPr>
              <w:softHyphen/>
            </w:r>
            <w:r w:rsidRPr="00E15581">
              <w:rPr>
                <w:spacing w:val="-1"/>
                <w:sz w:val="22"/>
                <w:szCs w:val="22"/>
              </w:rPr>
              <w:t xml:space="preserve">совая литая неразъемная </w:t>
            </w:r>
            <w:r w:rsidRPr="00E15581">
              <w:rPr>
                <w:sz w:val="22"/>
                <w:szCs w:val="22"/>
              </w:rPr>
              <w:t xml:space="preserve">с 1 -м замком тип 4, </w:t>
            </w:r>
            <w:r w:rsidRPr="00E15581">
              <w:rPr>
                <w:sz w:val="22"/>
                <w:szCs w:val="22"/>
                <w:lang w:val="en-US"/>
              </w:rPr>
              <w:t>L</w:t>
            </w:r>
            <w:r w:rsidRPr="00E15581">
              <w:rPr>
                <w:sz w:val="22"/>
                <w:szCs w:val="22"/>
              </w:rPr>
              <w:t>=18см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right="102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Для застежки внутренних карманов </w:t>
            </w:r>
            <w:r w:rsidRPr="00E15581">
              <w:rPr>
                <w:spacing w:val="-4"/>
                <w:sz w:val="22"/>
                <w:szCs w:val="22"/>
              </w:rPr>
              <w:t>полочек</w:t>
            </w:r>
          </w:p>
        </w:tc>
      </w:tr>
      <w:tr w:rsidR="00CA32CE" w:rsidRPr="00E15581" w:rsidTr="00CA32CE">
        <w:trPr>
          <w:trHeight w:hRule="exact" w:val="693"/>
          <w:jc w:val="center"/>
        </w:trPr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4" w:lineRule="exact"/>
              <w:ind w:left="32" w:right="418" w:firstLine="4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Тесьма окантовочная трикотажная ширина 20 мм.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4" w:lineRule="exact"/>
              <w:ind w:left="4" w:right="244" w:firstLine="4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окантовки утепляющей съемной пристежки</w:t>
            </w:r>
          </w:p>
        </w:tc>
      </w:tr>
      <w:tr w:rsidR="00CA32CE" w:rsidRPr="00E15581" w:rsidTr="00CA32CE">
        <w:trPr>
          <w:trHeight w:hRule="exact" w:val="574"/>
          <w:jc w:val="center"/>
        </w:trPr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Пуговицы пластмассовые с 4-мя отверстиями</w:t>
            </w:r>
          </w:p>
          <w:p w:rsidR="00CA32CE" w:rsidRPr="00E15581" w:rsidRDefault="00CA32CE" w:rsidP="00CA32CE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  <w:lang w:val="en-US"/>
              </w:rPr>
              <w:t>D</w:t>
            </w:r>
            <w:r w:rsidRPr="00E15581">
              <w:rPr>
                <w:sz w:val="22"/>
                <w:szCs w:val="22"/>
              </w:rPr>
              <w:t>=21мм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Для основной застежки борта плаща</w:t>
            </w:r>
          </w:p>
        </w:tc>
      </w:tr>
      <w:tr w:rsidR="00CA32CE" w:rsidRPr="00E15581" w:rsidTr="00CA32CE">
        <w:trPr>
          <w:trHeight w:hRule="exact" w:val="516"/>
          <w:jc w:val="center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Пуговицы пластмассовые с 4-мя отверстиями</w:t>
            </w:r>
          </w:p>
          <w:p w:rsidR="00CA32CE" w:rsidRPr="00E15581" w:rsidRDefault="00CA32CE" w:rsidP="00CA32CE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  <w:lang w:val="en-US"/>
              </w:rPr>
              <w:t>D</w:t>
            </w:r>
            <w:r w:rsidRPr="00E15581">
              <w:rPr>
                <w:sz w:val="22"/>
                <w:szCs w:val="22"/>
              </w:rPr>
              <w:t>=17мм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Для 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супатной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 xml:space="preserve"> застежки плаща</w:t>
            </w:r>
          </w:p>
        </w:tc>
      </w:tr>
      <w:tr w:rsidR="00CA32CE" w:rsidRPr="00E15581" w:rsidTr="00CA32CE">
        <w:trPr>
          <w:trHeight w:hRule="exact" w:val="438"/>
          <w:jc w:val="center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Пуговицы пластмассовые с 4-мя отверстиями</w:t>
            </w:r>
          </w:p>
          <w:p w:rsidR="00CA32CE" w:rsidRPr="00E15581" w:rsidRDefault="00CA32CE" w:rsidP="00CA32CE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  <w:lang w:val="en-US"/>
              </w:rPr>
              <w:t>D</w:t>
            </w:r>
            <w:r w:rsidRPr="00E15581">
              <w:rPr>
                <w:sz w:val="22"/>
                <w:szCs w:val="22"/>
              </w:rPr>
              <w:t>=14мм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Для крепления пристежки к изделию</w:t>
            </w:r>
          </w:p>
        </w:tc>
      </w:tr>
      <w:tr w:rsidR="00CA32CE" w:rsidRPr="00E15581" w:rsidTr="00CA32CE">
        <w:trPr>
          <w:trHeight w:hRule="exact" w:val="414"/>
          <w:jc w:val="center"/>
        </w:trPr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43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Армированные нитки №№45лл </w:t>
            </w:r>
            <w:r w:rsidRPr="00E15581">
              <w:rPr>
                <w:sz w:val="22"/>
                <w:szCs w:val="22"/>
              </w:rPr>
              <w:t>(44лх)</w:t>
            </w:r>
          </w:p>
        </w:tc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32CE" w:rsidRPr="00E15581" w:rsidRDefault="00CA32CE" w:rsidP="00CA32CE">
            <w:pPr>
              <w:shd w:val="clear" w:color="auto" w:fill="FFFFFF"/>
              <w:ind w:left="18" w:right="244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изготовления плаща</w:t>
            </w:r>
          </w:p>
        </w:tc>
      </w:tr>
    </w:tbl>
    <w:p w:rsidR="00CA32CE" w:rsidRPr="00E15581" w:rsidRDefault="00CA32CE" w:rsidP="00CA32CE">
      <w:pPr>
        <w:shd w:val="clear" w:color="auto" w:fill="FFFFFF"/>
        <w:spacing w:before="295" w:line="320" w:lineRule="exact"/>
        <w:rPr>
          <w:sz w:val="22"/>
          <w:szCs w:val="22"/>
        </w:rPr>
      </w:pPr>
      <w:r w:rsidRPr="00E15581">
        <w:rPr>
          <w:sz w:val="22"/>
          <w:szCs w:val="22"/>
        </w:rPr>
        <w:t>Примечания:</w:t>
      </w:r>
    </w:p>
    <w:p w:rsidR="00CA32CE" w:rsidRPr="00E15581" w:rsidRDefault="00CA32CE" w:rsidP="00CA32CE">
      <w:pPr>
        <w:shd w:val="clear" w:color="auto" w:fill="FFFFFF"/>
        <w:tabs>
          <w:tab w:val="decimal" w:pos="360"/>
        </w:tabs>
        <w:spacing w:before="4" w:line="320" w:lineRule="exact"/>
        <w:rPr>
          <w:sz w:val="22"/>
          <w:szCs w:val="22"/>
        </w:rPr>
      </w:pPr>
      <w:r w:rsidRPr="00E15581">
        <w:rPr>
          <w:spacing w:val="-27"/>
          <w:sz w:val="22"/>
          <w:szCs w:val="22"/>
        </w:rPr>
        <w:t>1.</w:t>
      </w:r>
      <w:r w:rsidRPr="00E15581">
        <w:rPr>
          <w:sz w:val="22"/>
          <w:szCs w:val="22"/>
        </w:rPr>
        <w:tab/>
        <w:t xml:space="preserve">   Цвет фурнитуры и ниток должен соответствовать цвету основной ткани.</w:t>
      </w:r>
    </w:p>
    <w:p w:rsidR="00CA32CE" w:rsidRPr="00E15581" w:rsidRDefault="00CA32CE" w:rsidP="00CA32CE">
      <w:pPr>
        <w:shd w:val="clear" w:color="auto" w:fill="FFFFFF"/>
        <w:tabs>
          <w:tab w:val="left" w:pos="-1260"/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9"/>
          <w:sz w:val="22"/>
          <w:szCs w:val="22"/>
        </w:rPr>
        <w:t>2.</w:t>
      </w:r>
      <w:r w:rsidRPr="00E15581">
        <w:rPr>
          <w:sz w:val="22"/>
          <w:szCs w:val="22"/>
        </w:rPr>
        <w:tab/>
        <w:t>По   согласованию   с   заказчиком   допускается   применять   другие материалы и фурнитуру по качеству не ниже указанных в таблице 2.</w:t>
      </w:r>
    </w:p>
    <w:p w:rsidR="00CA32CE" w:rsidRPr="00E15581" w:rsidRDefault="00CA32CE" w:rsidP="00CA32CE">
      <w:pPr>
        <w:shd w:val="clear" w:color="auto" w:fill="FFFFFF"/>
        <w:tabs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14"/>
          <w:sz w:val="22"/>
          <w:szCs w:val="22"/>
        </w:rPr>
        <w:t>3.</w:t>
      </w:r>
      <w:r w:rsidRPr="00E15581">
        <w:rPr>
          <w:sz w:val="22"/>
          <w:szCs w:val="22"/>
        </w:rPr>
        <w:tab/>
      </w:r>
      <w:r w:rsidRPr="00E15581">
        <w:rPr>
          <w:spacing w:val="-5"/>
          <w:sz w:val="22"/>
          <w:szCs w:val="22"/>
        </w:rPr>
        <w:t xml:space="preserve">По согласованию с заказчиком допускается изменять цвет используемых </w:t>
      </w:r>
      <w:r w:rsidRPr="00E15581">
        <w:rPr>
          <w:sz w:val="22"/>
          <w:szCs w:val="22"/>
        </w:rPr>
        <w:t>материалов и фурнитуры.</w:t>
      </w:r>
    </w:p>
    <w:p w:rsidR="00CA32CE" w:rsidRPr="00E15581" w:rsidRDefault="00CA32CE" w:rsidP="00CA32CE">
      <w:pPr>
        <w:shd w:val="clear" w:color="auto" w:fill="FFFFFF"/>
        <w:tabs>
          <w:tab w:val="left" w:pos="1523"/>
        </w:tabs>
        <w:spacing w:line="320" w:lineRule="exact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lastRenderedPageBreak/>
        <w:t>3. Правила приемки и методы контроля.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3.1. Правила приемки изделий – по ГОСТ 23948-80.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3.2. Методы контроля качества изделий – по ГОСТ 4103-82.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</w:t>
      </w: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4. Маркировка, упаковка, транспортирование и хранение.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4.1. Маркировка, упаковка, транспортирование и хранение по ГОСТ 10581-91.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 xml:space="preserve">На ярлыке указаны символы ухода за изделием по ГОСТ </w:t>
      </w:r>
      <w:r w:rsidRPr="00E15581">
        <w:rPr>
          <w:b/>
          <w:sz w:val="22"/>
          <w:szCs w:val="22"/>
          <w:lang w:val="en-US"/>
        </w:rPr>
        <w:t>ISO</w:t>
      </w:r>
      <w:r w:rsidRPr="00E15581">
        <w:rPr>
          <w:b/>
          <w:sz w:val="22"/>
          <w:szCs w:val="22"/>
        </w:rPr>
        <w:t xml:space="preserve"> 3758-2014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5. Гарантии изготовителя.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5.1. Изготовитель гарантирует соответствие качества изделия требованиям настоящего ТО при соблюдении потребителем условий хранения и эксплуатации.</w:t>
      </w:r>
    </w:p>
    <w:p w:rsidR="00CA32CE" w:rsidRPr="00E15581" w:rsidRDefault="0031729B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5.2. Гарантийный срок – </w:t>
      </w:r>
      <w:r w:rsidR="00CA32CE" w:rsidRPr="00E15581">
        <w:rPr>
          <w:sz w:val="22"/>
          <w:szCs w:val="22"/>
        </w:rPr>
        <w:t>2</w:t>
      </w:r>
      <w:r w:rsidRPr="00E15581">
        <w:rPr>
          <w:sz w:val="22"/>
          <w:szCs w:val="22"/>
        </w:rPr>
        <w:t>4</w:t>
      </w:r>
      <w:r w:rsidR="00CA32CE" w:rsidRPr="00E15581">
        <w:rPr>
          <w:sz w:val="22"/>
          <w:szCs w:val="22"/>
        </w:rPr>
        <w:t xml:space="preserve"> месяцев с момента выпуска изготовителем.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5.3. Гарантийный срок хранения -36 месяцев.</w:t>
      </w: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CA32CE" w:rsidRPr="00E15581" w:rsidRDefault="00CA32CE" w:rsidP="00CA32CE">
      <w:pPr>
        <w:jc w:val="both"/>
        <w:rPr>
          <w:sz w:val="22"/>
          <w:szCs w:val="22"/>
        </w:rPr>
      </w:pPr>
    </w:p>
    <w:p w:rsidR="00EE39CD" w:rsidRPr="00E15581" w:rsidRDefault="00E15581" w:rsidP="00EE39CD">
      <w:pPr>
        <w:ind w:left="720"/>
        <w:jc w:val="center"/>
        <w:rPr>
          <w:sz w:val="22"/>
          <w:szCs w:val="22"/>
        </w:rPr>
      </w:pPr>
      <w:r>
        <w:rPr>
          <w:b/>
          <w:sz w:val="22"/>
          <w:szCs w:val="22"/>
        </w:rPr>
        <w:t>5.Блузка женская</w:t>
      </w:r>
      <w:r w:rsidR="00EE39CD" w:rsidRPr="00E15581">
        <w:rPr>
          <w:b/>
          <w:sz w:val="22"/>
          <w:szCs w:val="22"/>
        </w:rPr>
        <w:t xml:space="preserve"> с коротким  рукавом</w:t>
      </w:r>
    </w:p>
    <w:p w:rsidR="00EE39CD" w:rsidRPr="00E15581" w:rsidRDefault="00EE39CD" w:rsidP="00EE39CD">
      <w:pPr>
        <w:jc w:val="both"/>
        <w:rPr>
          <w:b/>
          <w:sz w:val="22"/>
          <w:szCs w:val="22"/>
        </w:rPr>
      </w:pPr>
    </w:p>
    <w:p w:rsidR="00EE39CD" w:rsidRPr="00E15581" w:rsidRDefault="00EE39CD" w:rsidP="00EE39CD">
      <w:pPr>
        <w:rPr>
          <w:color w:val="000000"/>
          <w:sz w:val="22"/>
          <w:szCs w:val="22"/>
        </w:rPr>
      </w:pPr>
      <w:r w:rsidRPr="00E15581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594DA991" wp14:editId="136F164A">
            <wp:simplePos x="0" y="0"/>
            <wp:positionH relativeFrom="column">
              <wp:posOffset>3141345</wp:posOffset>
            </wp:positionH>
            <wp:positionV relativeFrom="paragraph">
              <wp:posOffset>45720</wp:posOffset>
            </wp:positionV>
            <wp:extent cx="2171700" cy="3105150"/>
            <wp:effectExtent l="0" t="0" r="0" b="0"/>
            <wp:wrapNone/>
            <wp:docPr id="3654" name="Рисунок 3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" b="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581">
        <w:rPr>
          <w:b/>
          <w:sz w:val="22"/>
          <w:szCs w:val="22"/>
        </w:rPr>
        <w:t xml:space="preserve"> </w:t>
      </w:r>
      <w:r w:rsidRPr="00E15581">
        <w:rPr>
          <w:noProof/>
          <w:sz w:val="22"/>
          <w:szCs w:val="22"/>
        </w:rPr>
        <w:drawing>
          <wp:inline distT="0" distB="0" distL="0" distR="0" wp14:anchorId="27B6DCF7" wp14:editId="2D47BF88">
            <wp:extent cx="2638425" cy="313372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CD" w:rsidRPr="00E15581" w:rsidRDefault="00EE39CD" w:rsidP="00EE39CD">
      <w:pPr>
        <w:tabs>
          <w:tab w:val="left" w:pos="2366"/>
        </w:tabs>
        <w:rPr>
          <w:b/>
          <w:sz w:val="22"/>
          <w:szCs w:val="22"/>
        </w:rPr>
      </w:pPr>
    </w:p>
    <w:p w:rsidR="00EE39CD" w:rsidRPr="00E15581" w:rsidRDefault="00EE39CD" w:rsidP="00EE39CD">
      <w:pPr>
        <w:tabs>
          <w:tab w:val="left" w:pos="2366"/>
        </w:tabs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 xml:space="preserve">1.1  Внешний вид – </w:t>
      </w:r>
      <w:r w:rsidRPr="00E15581">
        <w:rPr>
          <w:sz w:val="22"/>
          <w:szCs w:val="22"/>
        </w:rPr>
        <w:t xml:space="preserve">Блузка женская, приталенного силуэта, с центральной декоративной планкой,  двойной </w:t>
      </w:r>
      <w:proofErr w:type="spellStart"/>
      <w:r w:rsidRPr="00E15581">
        <w:rPr>
          <w:sz w:val="22"/>
          <w:szCs w:val="22"/>
        </w:rPr>
        <w:t>цельнокройной</w:t>
      </w:r>
      <w:proofErr w:type="spellEnd"/>
      <w:r w:rsidRPr="00E15581">
        <w:rPr>
          <w:sz w:val="22"/>
          <w:szCs w:val="22"/>
        </w:rPr>
        <w:t xml:space="preserve">  кокеткой, переходящей с полочки на спинку,   рукава короткие,</w:t>
      </w:r>
      <w:r w:rsidRPr="00E15581">
        <w:rPr>
          <w:b/>
          <w:sz w:val="22"/>
          <w:szCs w:val="22"/>
        </w:rPr>
        <w:t xml:space="preserve"> </w:t>
      </w:r>
      <w:r w:rsidRPr="00E15581">
        <w:rPr>
          <w:sz w:val="22"/>
          <w:szCs w:val="22"/>
        </w:rPr>
        <w:t xml:space="preserve"> с застёжкой  по борту и стойке воротника на 7 петель и 7 пуговиц.</w:t>
      </w:r>
    </w:p>
    <w:p w:rsidR="00EE39CD" w:rsidRPr="00E15581" w:rsidRDefault="00EE39CD" w:rsidP="00EE39CD">
      <w:pPr>
        <w:tabs>
          <w:tab w:val="left" w:pos="2366"/>
        </w:tabs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Полочка – </w:t>
      </w:r>
      <w:r w:rsidRPr="00E15581">
        <w:rPr>
          <w:sz w:val="22"/>
          <w:szCs w:val="22"/>
        </w:rPr>
        <w:t xml:space="preserve">приталенная, с талевыми и </w:t>
      </w:r>
      <w:proofErr w:type="spellStart"/>
      <w:r w:rsidRPr="00E15581">
        <w:rPr>
          <w:sz w:val="22"/>
          <w:szCs w:val="22"/>
        </w:rPr>
        <w:t>грудовыми</w:t>
      </w:r>
      <w:proofErr w:type="spellEnd"/>
      <w:r w:rsidRPr="00E15581">
        <w:rPr>
          <w:sz w:val="22"/>
          <w:szCs w:val="22"/>
        </w:rPr>
        <w:t xml:space="preserve">  вытачками. Правый борт подогнут и застрочен, </w:t>
      </w:r>
      <w:proofErr w:type="spellStart"/>
      <w:r w:rsidRPr="00E15581">
        <w:rPr>
          <w:sz w:val="22"/>
          <w:szCs w:val="22"/>
        </w:rPr>
        <w:t>имитациия</w:t>
      </w:r>
      <w:proofErr w:type="spellEnd"/>
      <w:r w:rsidRPr="00E15581">
        <w:rPr>
          <w:sz w:val="22"/>
          <w:szCs w:val="22"/>
        </w:rPr>
        <w:t xml:space="preserve"> планки.</w:t>
      </w:r>
    </w:p>
    <w:p w:rsidR="00EE39CD" w:rsidRPr="00E15581" w:rsidRDefault="00EE39CD" w:rsidP="00EE39CD">
      <w:pPr>
        <w:tabs>
          <w:tab w:val="left" w:pos="2366"/>
        </w:tabs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</w:t>
      </w:r>
      <w:r w:rsidRPr="00E15581">
        <w:rPr>
          <w:sz w:val="22"/>
          <w:szCs w:val="22"/>
        </w:rPr>
        <w:object w:dxaOrig="2632" w:dyaOrig="499">
          <v:shape id="_x0000_i1026" type="#_x0000_t75" style="width:131.25pt;height:24.75pt" o:ole="">
            <v:imagedata r:id="rId16" o:title=""/>
          </v:shape>
          <o:OLEObject Type="Embed" ProgID="CorelDraw.Graphic.17" ShapeID="_x0000_i1026" DrawAspect="Content" ObjectID="_1669800367" r:id="rId17"/>
        </w:object>
      </w:r>
    </w:p>
    <w:p w:rsidR="00EE39CD" w:rsidRPr="00E15581" w:rsidRDefault="00EE39CD" w:rsidP="00EE39CD">
      <w:pPr>
        <w:tabs>
          <w:tab w:val="left" w:pos="2366"/>
        </w:tabs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Спинка</w:t>
      </w:r>
      <w:r w:rsidRPr="00E15581">
        <w:rPr>
          <w:b/>
          <w:i/>
          <w:sz w:val="22"/>
          <w:szCs w:val="22"/>
        </w:rPr>
        <w:t xml:space="preserve"> </w:t>
      </w:r>
      <w:r w:rsidRPr="00E15581">
        <w:rPr>
          <w:sz w:val="22"/>
          <w:szCs w:val="22"/>
        </w:rPr>
        <w:t xml:space="preserve"> с талевыми вытачками и двойной кокеткой  переходящей на полочку.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Рукава короткие</w:t>
      </w:r>
      <w:r w:rsidRPr="00E15581">
        <w:rPr>
          <w:b/>
          <w:i/>
          <w:sz w:val="22"/>
          <w:szCs w:val="22"/>
        </w:rPr>
        <w:t xml:space="preserve"> </w:t>
      </w:r>
      <w:r w:rsidRPr="00E15581">
        <w:rPr>
          <w:sz w:val="22"/>
          <w:szCs w:val="22"/>
        </w:rPr>
        <w:t>-</w:t>
      </w:r>
      <w:r w:rsidRPr="00E15581">
        <w:rPr>
          <w:i/>
          <w:sz w:val="22"/>
          <w:szCs w:val="22"/>
        </w:rPr>
        <w:t xml:space="preserve"> </w:t>
      </w:r>
      <w:r w:rsidRPr="00E15581">
        <w:rPr>
          <w:sz w:val="22"/>
          <w:szCs w:val="22"/>
        </w:rPr>
        <w:t xml:space="preserve">втачные, </w:t>
      </w:r>
      <w:proofErr w:type="spellStart"/>
      <w:r w:rsidRPr="00E15581">
        <w:rPr>
          <w:sz w:val="22"/>
          <w:szCs w:val="22"/>
        </w:rPr>
        <w:t>одношовные</w:t>
      </w:r>
      <w:proofErr w:type="spellEnd"/>
      <w:r w:rsidRPr="00E15581">
        <w:rPr>
          <w:sz w:val="22"/>
          <w:szCs w:val="22"/>
        </w:rPr>
        <w:t xml:space="preserve">. По низку рукава проложена отделочная строчка. </w:t>
      </w:r>
    </w:p>
    <w:p w:rsidR="00EE39CD" w:rsidRPr="00E15581" w:rsidRDefault="00EE39CD" w:rsidP="00EE39CD">
      <w:pPr>
        <w:tabs>
          <w:tab w:val="left" w:pos="2366"/>
        </w:tabs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Воротник</w:t>
      </w:r>
      <w:r w:rsidRPr="00E15581">
        <w:rPr>
          <w:sz w:val="22"/>
          <w:szCs w:val="22"/>
        </w:rPr>
        <w:t xml:space="preserve"> – отложной с отрезной стойкой, горизонтальной петлей и пуговицей.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1.3</w:t>
      </w:r>
      <w:r w:rsidRPr="00E15581">
        <w:rPr>
          <w:sz w:val="22"/>
          <w:szCs w:val="22"/>
        </w:rPr>
        <w:t>. По внешнему виду блузка женская должна соответствовать образцу-эталону, утвержденному директором предприятия-изготовителя и согласованному с Заказчиком.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1.4</w:t>
      </w:r>
      <w:r w:rsidRPr="00E15581">
        <w:rPr>
          <w:sz w:val="22"/>
          <w:szCs w:val="22"/>
        </w:rPr>
        <w:t>. Блузка женская по размерам должна изготавливаться на типовые фигуры 1-4 полнотных групп по обхвату груди с 80 по 124см, по росту с 152 по 188см, предусмотренные ГОСТ 31396-2009 и таблицей 1 настоящего ТО.</w:t>
      </w:r>
    </w:p>
    <w:p w:rsidR="00EE39CD" w:rsidRPr="00E15581" w:rsidRDefault="00EE39CD" w:rsidP="00EE39CD">
      <w:pPr>
        <w:jc w:val="both"/>
        <w:rPr>
          <w:sz w:val="22"/>
          <w:szCs w:val="22"/>
          <w:u w:val="single"/>
        </w:rPr>
      </w:pPr>
    </w:p>
    <w:p w:rsidR="00EE39CD" w:rsidRPr="00E15581" w:rsidRDefault="00EE39CD" w:rsidP="00EE39CD">
      <w:pPr>
        <w:jc w:val="both"/>
        <w:rPr>
          <w:sz w:val="22"/>
          <w:szCs w:val="22"/>
          <w:u w:val="single"/>
        </w:rPr>
      </w:pPr>
      <w:r w:rsidRPr="00E15581">
        <w:rPr>
          <w:sz w:val="22"/>
          <w:szCs w:val="22"/>
          <w:u w:val="single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Маркировка размера на изделии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CD" w:rsidRPr="00E15581" w:rsidRDefault="00EE39CD" w:rsidP="00EE39CD">
            <w:pPr>
              <w:overflowPunct w:val="0"/>
              <w:spacing w:line="312" w:lineRule="atLeast"/>
              <w:jc w:val="both"/>
              <w:textAlignment w:val="baseline"/>
              <w:rPr>
                <w:sz w:val="22"/>
                <w:szCs w:val="22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Обхват груди, см</w:t>
            </w:r>
          </w:p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CD" w:rsidRPr="00E15581" w:rsidRDefault="00EE39CD" w:rsidP="00EE39CD">
            <w:pPr>
              <w:overflowPunct w:val="0"/>
              <w:spacing w:line="312" w:lineRule="atLeast"/>
              <w:jc w:val="both"/>
              <w:textAlignment w:val="baseline"/>
              <w:rPr>
                <w:sz w:val="22"/>
                <w:szCs w:val="22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Обхват бедер, см</w:t>
            </w:r>
          </w:p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Маркировка размера на изделии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CD" w:rsidRPr="00E15581" w:rsidRDefault="00EE39CD" w:rsidP="00EE39CD">
            <w:pPr>
              <w:overflowPunct w:val="0"/>
              <w:spacing w:line="312" w:lineRule="atLeast"/>
              <w:jc w:val="both"/>
              <w:textAlignment w:val="baseline"/>
              <w:rPr>
                <w:sz w:val="22"/>
                <w:szCs w:val="22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Обхват груди, см</w:t>
            </w:r>
          </w:p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CD" w:rsidRPr="00E15581" w:rsidRDefault="00EE39CD" w:rsidP="00EE39CD">
            <w:pPr>
              <w:overflowPunct w:val="0"/>
              <w:spacing w:line="312" w:lineRule="atLeast"/>
              <w:jc w:val="both"/>
              <w:textAlignment w:val="baseline"/>
              <w:rPr>
                <w:sz w:val="22"/>
                <w:szCs w:val="22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Обхват бедер, см</w:t>
            </w:r>
          </w:p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</w:p>
        </w:tc>
      </w:tr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80 (40)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78 – 81,9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78 – 81,9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104 (52)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102 – 105,9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110 – 113,9</w:t>
            </w:r>
          </w:p>
        </w:tc>
      </w:tr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84 (42)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82 – 85,9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90 – 93,9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108 (54)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106 – 109,9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114 – 117,9</w:t>
            </w:r>
          </w:p>
        </w:tc>
      </w:tr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lastRenderedPageBreak/>
              <w:t>88 (44)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86 – 89,9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94 – 97,9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112 (56)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110 – 113,9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118 – 121,9</w:t>
            </w:r>
          </w:p>
        </w:tc>
      </w:tr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92 (46)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90 – 93,9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98 – 101,9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116 (58)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114 – 117,9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122 – 125,9</w:t>
            </w:r>
          </w:p>
        </w:tc>
      </w:tr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96 (48)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94 – 97,9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102 – 105,9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120 (60)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118 – 121,9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126 – 129,9</w:t>
            </w:r>
          </w:p>
        </w:tc>
      </w:tr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100 (50)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98 – 101,9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106 – 109,9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124 (62)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122 – 125,9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130 – 133,9</w:t>
            </w:r>
          </w:p>
        </w:tc>
      </w:tr>
    </w:tbl>
    <w:p w:rsidR="00EE39CD" w:rsidRPr="00E15581" w:rsidRDefault="00EE39CD" w:rsidP="00EE39CD">
      <w:pPr>
        <w:jc w:val="both"/>
        <w:rPr>
          <w:sz w:val="22"/>
          <w:szCs w:val="22"/>
          <w:u w:val="single"/>
        </w:rPr>
      </w:pPr>
    </w:p>
    <w:p w:rsidR="00EE39CD" w:rsidRPr="00E15581" w:rsidRDefault="00EE39CD" w:rsidP="00EE39CD">
      <w:pPr>
        <w:jc w:val="both"/>
        <w:rPr>
          <w:sz w:val="22"/>
          <w:szCs w:val="22"/>
          <w:u w:val="single"/>
        </w:rPr>
      </w:pPr>
      <w:r w:rsidRPr="00E15581">
        <w:rPr>
          <w:sz w:val="22"/>
          <w:szCs w:val="22"/>
          <w:u w:val="single"/>
        </w:rPr>
        <w:t>Таблица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E39CD" w:rsidRPr="00E15581" w:rsidTr="00EE39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Маркировка роста на изделии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Рост, см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Маркировка роста на изделии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Рост, см</w:t>
            </w:r>
          </w:p>
        </w:tc>
      </w:tr>
      <w:tr w:rsidR="00EE39CD" w:rsidRPr="00E15581" w:rsidTr="00EE39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  <w:lang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143 – 148,9 (1)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  <w:lang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161 – 166,9 (4)</w:t>
            </w:r>
          </w:p>
        </w:tc>
      </w:tr>
      <w:tr w:rsidR="00EE39CD" w:rsidRPr="00E15581" w:rsidTr="00EE39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  <w:lang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149 – 154,9 (2)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  <w:lang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167 – 172,9 (5)</w:t>
            </w:r>
          </w:p>
        </w:tc>
      </w:tr>
      <w:tr w:rsidR="00EE39CD" w:rsidRPr="00E15581" w:rsidTr="00EE39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  <w:lang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155 – 160,9 (3)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  <w:lang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173 – 179 (6)</w:t>
            </w:r>
          </w:p>
        </w:tc>
      </w:tr>
    </w:tbl>
    <w:p w:rsidR="00EE39CD" w:rsidRPr="00E15581" w:rsidRDefault="00EE39CD" w:rsidP="00EE39CD">
      <w:pPr>
        <w:rPr>
          <w:sz w:val="22"/>
          <w:szCs w:val="22"/>
        </w:rPr>
      </w:pPr>
    </w:p>
    <w:p w:rsidR="00EE39CD" w:rsidRPr="00E15581" w:rsidRDefault="00EE39CD" w:rsidP="00EE39CD">
      <w:pPr>
        <w:pStyle w:val="a3"/>
        <w:rPr>
          <w:sz w:val="22"/>
          <w:szCs w:val="22"/>
        </w:rPr>
      </w:pPr>
      <w:r w:rsidRPr="00E15581">
        <w:rPr>
          <w:sz w:val="22"/>
          <w:szCs w:val="22"/>
        </w:rPr>
        <w:t>1.5. Классификация и виды стежков, строчек и швов должны соответствовать ГОСТ 12807-2003.</w:t>
      </w:r>
    </w:p>
    <w:p w:rsidR="00EE39CD" w:rsidRPr="00E15581" w:rsidRDefault="00EE39CD" w:rsidP="00EE39CD">
      <w:pPr>
        <w:pStyle w:val="a3"/>
        <w:rPr>
          <w:sz w:val="22"/>
          <w:szCs w:val="22"/>
        </w:rPr>
      </w:pPr>
      <w:r w:rsidRPr="00E15581">
        <w:rPr>
          <w:sz w:val="22"/>
          <w:szCs w:val="22"/>
        </w:rPr>
        <w:t>1.6. Технические требования к стежкам, строчкам и швам – по ОСТ 17-835-80.</w:t>
      </w:r>
    </w:p>
    <w:p w:rsidR="00EE39CD" w:rsidRPr="00E15581" w:rsidRDefault="00EE39CD" w:rsidP="00EE39CD">
      <w:pPr>
        <w:pStyle w:val="a3"/>
        <w:rPr>
          <w:bCs/>
          <w:sz w:val="22"/>
          <w:szCs w:val="22"/>
        </w:rPr>
      </w:pPr>
      <w:r w:rsidRPr="00E15581">
        <w:rPr>
          <w:sz w:val="22"/>
          <w:szCs w:val="22"/>
        </w:rPr>
        <w:t>1.7. Определение сортности готовой блузки – по</w:t>
      </w:r>
      <w:r w:rsidRPr="00E15581">
        <w:rPr>
          <w:bCs/>
          <w:sz w:val="22"/>
          <w:szCs w:val="22"/>
        </w:rPr>
        <w:t xml:space="preserve"> ГОСТ 25294-2003</w:t>
      </w:r>
      <w:r w:rsidRPr="00E15581">
        <w:rPr>
          <w:sz w:val="22"/>
          <w:szCs w:val="22"/>
        </w:rPr>
        <w:t>.</w:t>
      </w:r>
    </w:p>
    <w:p w:rsidR="00EE39CD" w:rsidRPr="00E15581" w:rsidRDefault="00EE39CD" w:rsidP="00EE39CD">
      <w:pPr>
        <w:rPr>
          <w:b/>
          <w:sz w:val="22"/>
          <w:szCs w:val="22"/>
        </w:rPr>
      </w:pPr>
    </w:p>
    <w:p w:rsidR="00EE39CD" w:rsidRPr="00E15581" w:rsidRDefault="00EE39CD" w:rsidP="00EE39CD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ФУРНИТУРА.</w:t>
      </w:r>
    </w:p>
    <w:p w:rsidR="00EE39CD" w:rsidRPr="00E15581" w:rsidRDefault="00EE39CD" w:rsidP="00EE39CD">
      <w:pPr>
        <w:rPr>
          <w:b/>
          <w:sz w:val="22"/>
          <w:szCs w:val="22"/>
        </w:rPr>
      </w:pPr>
    </w:p>
    <w:p w:rsidR="00EE39CD" w:rsidRPr="00E15581" w:rsidRDefault="00EE39CD" w:rsidP="00EE39CD">
      <w:pPr>
        <w:rPr>
          <w:b/>
          <w:sz w:val="22"/>
          <w:szCs w:val="22"/>
        </w:rPr>
      </w:pPr>
      <w:r w:rsidRPr="00E15581">
        <w:rPr>
          <w:sz w:val="22"/>
          <w:szCs w:val="22"/>
        </w:rPr>
        <w:t>2.1. Блузка женская должна изготавливаться из материалов и фурнитуры, указанных в таблице 3.</w:t>
      </w:r>
    </w:p>
    <w:p w:rsidR="00EE39CD" w:rsidRPr="00E15581" w:rsidRDefault="00EE39CD" w:rsidP="00EE39CD">
      <w:pPr>
        <w:shd w:val="clear" w:color="auto" w:fill="FFFFFF"/>
        <w:tabs>
          <w:tab w:val="left" w:leader="underscore" w:pos="8780"/>
        </w:tabs>
        <w:spacing w:line="324" w:lineRule="exact"/>
        <w:rPr>
          <w:spacing w:val="-5"/>
          <w:sz w:val="22"/>
          <w:szCs w:val="22"/>
          <w:u w:val="single"/>
          <w:lang w:val="en-US"/>
        </w:rPr>
      </w:pPr>
      <w:r w:rsidRPr="00E15581">
        <w:rPr>
          <w:spacing w:val="-5"/>
          <w:sz w:val="22"/>
          <w:szCs w:val="22"/>
          <w:u w:val="single"/>
        </w:rPr>
        <w:t>Таблица 3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63"/>
        <w:gridCol w:w="2976"/>
      </w:tblGrid>
      <w:tr w:rsidR="00EE39CD" w:rsidRPr="00E15581" w:rsidTr="00EE39CD">
        <w:trPr>
          <w:trHeight w:hRule="exact" w:val="572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ind w:left="173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Наименование материала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spacing w:line="518" w:lineRule="exact"/>
              <w:ind w:left="446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Назначение материала</w:t>
            </w:r>
          </w:p>
        </w:tc>
      </w:tr>
      <w:tr w:rsidR="00EE39CD" w:rsidRPr="00E15581" w:rsidTr="00EE39CD">
        <w:trPr>
          <w:trHeight w:hRule="exact" w:val="3164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243"/>
              <w:jc w:val="both"/>
              <w:rPr>
                <w:spacing w:val="-6"/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>Ткань блузочная смесовая хлопчатобумажная переплетения сатин.  Цвет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 xml:space="preserve"> </w:t>
            </w:r>
            <w:r w:rsidRPr="00E15581">
              <w:rPr>
                <w:spacing w:val="-6"/>
                <w:sz w:val="22"/>
                <w:szCs w:val="22"/>
              </w:rPr>
              <w:t>белый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 xml:space="preserve"> (Pantone 11-0601-1 TPX Bright White). </w:t>
            </w:r>
            <w:r w:rsidRPr="00E15581">
              <w:rPr>
                <w:spacing w:val="-6"/>
                <w:sz w:val="22"/>
                <w:szCs w:val="22"/>
              </w:rPr>
              <w:t>Поверхностная плотность 115 г/кв.м.</w:t>
            </w:r>
          </w:p>
          <w:p w:rsidR="00EE39CD" w:rsidRPr="00E15581" w:rsidRDefault="00EE39CD" w:rsidP="00EE39CD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243"/>
              <w:jc w:val="both"/>
              <w:rPr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>Состав: 55% хлопок, 45% полиэстер.</w:t>
            </w:r>
          </w:p>
          <w:p w:rsidR="00EE39CD" w:rsidRPr="00E15581" w:rsidRDefault="00EE39CD" w:rsidP="00EE39CD">
            <w:pPr>
              <w:ind w:hanging="3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Характеристики ткани: </w:t>
            </w:r>
          </w:p>
          <w:p w:rsidR="00EE39CD" w:rsidRPr="00E15581" w:rsidRDefault="00EE39CD" w:rsidP="00EE39CD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стойкость крашения (к свету- 4, к сухой чистке - 4/5, к влажной чистке - 4, к стирке - 4, к органическим растворителям - 4, к потоотделению - 4, к глажению - 4), </w:t>
            </w:r>
          </w:p>
          <w:p w:rsidR="00EE39CD" w:rsidRPr="00E15581" w:rsidRDefault="00EE39CD" w:rsidP="00EE39CD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стойкость к истиранию - 10 000, </w:t>
            </w:r>
          </w:p>
          <w:p w:rsidR="00EE39CD" w:rsidRPr="00E15581" w:rsidRDefault="00EE39CD" w:rsidP="00EE39CD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proofErr w:type="spellStart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пиллингуемость</w:t>
            </w:r>
            <w:proofErr w:type="spellEnd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- 4, </w:t>
            </w:r>
          </w:p>
          <w:p w:rsidR="00EE39CD" w:rsidRPr="00E15581" w:rsidRDefault="00EE39CD" w:rsidP="00EE39CD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прочность на разрыв – основа - 1016, уток - 1116.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jc w:val="both"/>
              <w:rPr>
                <w:spacing w:val="-7"/>
                <w:sz w:val="22"/>
                <w:szCs w:val="22"/>
              </w:rPr>
            </w:pPr>
            <w:r w:rsidRPr="00E15581">
              <w:rPr>
                <w:spacing w:val="-7"/>
                <w:sz w:val="22"/>
                <w:szCs w:val="22"/>
              </w:rPr>
              <w:t>Для изготовления верха блузки</w:t>
            </w:r>
          </w:p>
        </w:tc>
      </w:tr>
      <w:tr w:rsidR="00EE39CD" w:rsidRPr="00E15581" w:rsidTr="00EE39CD">
        <w:trPr>
          <w:trHeight w:hRule="exact" w:val="1488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spacing w:line="320" w:lineRule="exact"/>
              <w:ind w:left="18" w:right="198" w:firstLine="4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Материал клеевой с регулярным точечным покрытием, цвет белый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spacing w:line="320" w:lineRule="exact"/>
              <w:ind w:right="248" w:hanging="4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прокладки в верхний воротник, в стойку, в планку застежки, клапана карманов, погоны</w:t>
            </w:r>
          </w:p>
        </w:tc>
      </w:tr>
      <w:tr w:rsidR="00EE39CD" w:rsidRPr="00E15581" w:rsidTr="00EE39CD">
        <w:trPr>
          <w:trHeight w:hRule="exact" w:val="1031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ind w:left="36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Пуговицы пластмассовые 2-х </w:t>
            </w:r>
            <w:proofErr w:type="spellStart"/>
            <w:r w:rsidRPr="00E15581">
              <w:rPr>
                <w:sz w:val="22"/>
                <w:szCs w:val="22"/>
              </w:rPr>
              <w:t>прокольные</w:t>
            </w:r>
            <w:proofErr w:type="spellEnd"/>
            <w:r w:rsidRPr="00E15581">
              <w:rPr>
                <w:sz w:val="22"/>
                <w:szCs w:val="22"/>
              </w:rPr>
              <w:t xml:space="preserve"> </w:t>
            </w:r>
            <w:r w:rsidRPr="00E15581">
              <w:rPr>
                <w:sz w:val="22"/>
                <w:szCs w:val="22"/>
                <w:lang w:val="en-US"/>
              </w:rPr>
              <w:t>D</w:t>
            </w:r>
            <w:r w:rsidRPr="00E15581">
              <w:rPr>
                <w:sz w:val="22"/>
                <w:szCs w:val="22"/>
              </w:rPr>
              <w:t>=12 мм. Цвет белый, в цвет основной ткани.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Для основной застежки борта блузки, стойки, воротника, погон</w:t>
            </w:r>
          </w:p>
        </w:tc>
      </w:tr>
      <w:tr w:rsidR="00EE39CD" w:rsidRPr="00E15581" w:rsidTr="00EE39CD">
        <w:trPr>
          <w:trHeight w:hRule="exact" w:val="67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ind w:left="43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Нитки  швейные 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Билфил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>, Астра№ 120 №50/2.</w:t>
            </w:r>
          </w:p>
          <w:p w:rsidR="00EE39CD" w:rsidRPr="00E15581" w:rsidRDefault="00EE39CD" w:rsidP="00EE39CD">
            <w:pPr>
              <w:shd w:val="clear" w:color="auto" w:fill="FFFFFF"/>
              <w:ind w:left="43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Цвет белый, в цвет основной ткани.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ind w:left="18" w:right="244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изготовления блузки</w:t>
            </w:r>
          </w:p>
        </w:tc>
      </w:tr>
    </w:tbl>
    <w:p w:rsidR="00EE39CD" w:rsidRPr="00E15581" w:rsidRDefault="00EE39CD" w:rsidP="00EE39CD">
      <w:pPr>
        <w:shd w:val="clear" w:color="auto" w:fill="FFFFFF"/>
        <w:spacing w:before="295" w:line="320" w:lineRule="exact"/>
        <w:rPr>
          <w:sz w:val="22"/>
          <w:szCs w:val="22"/>
        </w:rPr>
      </w:pPr>
      <w:r w:rsidRPr="00E15581">
        <w:rPr>
          <w:sz w:val="22"/>
          <w:szCs w:val="22"/>
        </w:rPr>
        <w:t>Примечания:</w:t>
      </w:r>
    </w:p>
    <w:p w:rsidR="00EE39CD" w:rsidRPr="00E15581" w:rsidRDefault="00EE39CD" w:rsidP="00EE39CD">
      <w:pPr>
        <w:shd w:val="clear" w:color="auto" w:fill="FFFFFF"/>
        <w:tabs>
          <w:tab w:val="decimal" w:pos="360"/>
        </w:tabs>
        <w:spacing w:before="4" w:line="320" w:lineRule="exact"/>
        <w:rPr>
          <w:sz w:val="22"/>
          <w:szCs w:val="22"/>
        </w:rPr>
      </w:pPr>
      <w:r w:rsidRPr="00E15581">
        <w:rPr>
          <w:spacing w:val="-27"/>
          <w:sz w:val="22"/>
          <w:szCs w:val="22"/>
        </w:rPr>
        <w:t>1.</w:t>
      </w:r>
      <w:r w:rsidRPr="00E15581">
        <w:rPr>
          <w:sz w:val="22"/>
          <w:szCs w:val="22"/>
        </w:rPr>
        <w:tab/>
        <w:t xml:space="preserve">  Цвет фурнитуры и ниток должен соответствовать цвету основной ткани.</w:t>
      </w:r>
    </w:p>
    <w:p w:rsidR="00EE39CD" w:rsidRPr="00E15581" w:rsidRDefault="00EE39CD" w:rsidP="00EE39CD">
      <w:pPr>
        <w:shd w:val="clear" w:color="auto" w:fill="FFFFFF"/>
        <w:tabs>
          <w:tab w:val="left" w:pos="-1260"/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9"/>
          <w:sz w:val="22"/>
          <w:szCs w:val="22"/>
        </w:rPr>
        <w:t>2.</w:t>
      </w:r>
      <w:r w:rsidRPr="00E15581">
        <w:rPr>
          <w:sz w:val="22"/>
          <w:szCs w:val="22"/>
        </w:rPr>
        <w:t xml:space="preserve"> По   согласованию   с   заказчиком   допускается   применять   другие</w:t>
      </w:r>
      <w:r w:rsidRPr="00E15581">
        <w:rPr>
          <w:sz w:val="22"/>
          <w:szCs w:val="22"/>
        </w:rPr>
        <w:br/>
        <w:t>материалы и фурнитуру по качеству не ниже указанных в таблице 3.</w:t>
      </w:r>
    </w:p>
    <w:p w:rsidR="00EE39CD" w:rsidRPr="00E15581" w:rsidRDefault="00EE39CD" w:rsidP="00EE39CD">
      <w:pPr>
        <w:shd w:val="clear" w:color="auto" w:fill="FFFFFF"/>
        <w:tabs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14"/>
          <w:sz w:val="22"/>
          <w:szCs w:val="22"/>
        </w:rPr>
        <w:t>3.</w:t>
      </w:r>
      <w:r w:rsidRPr="00E15581">
        <w:rPr>
          <w:sz w:val="22"/>
          <w:szCs w:val="22"/>
        </w:rPr>
        <w:tab/>
      </w:r>
      <w:r w:rsidRPr="00E15581">
        <w:rPr>
          <w:spacing w:val="-5"/>
          <w:sz w:val="22"/>
          <w:szCs w:val="22"/>
        </w:rPr>
        <w:t>По согласованию с заказчиком допускается изменять цвет используемых</w:t>
      </w:r>
      <w:r w:rsidRPr="00E15581">
        <w:rPr>
          <w:spacing w:val="-5"/>
          <w:sz w:val="22"/>
          <w:szCs w:val="22"/>
        </w:rPr>
        <w:br/>
      </w:r>
      <w:r w:rsidRPr="00E15581">
        <w:rPr>
          <w:sz w:val="22"/>
          <w:szCs w:val="22"/>
        </w:rPr>
        <w:t>материалов и фурнитуры.</w:t>
      </w:r>
    </w:p>
    <w:p w:rsidR="00EE39CD" w:rsidRPr="00E15581" w:rsidRDefault="00EE39CD" w:rsidP="00EE39CD">
      <w:pPr>
        <w:shd w:val="clear" w:color="auto" w:fill="FFFFFF"/>
        <w:tabs>
          <w:tab w:val="left" w:pos="1523"/>
        </w:tabs>
        <w:spacing w:line="320" w:lineRule="exact"/>
        <w:rPr>
          <w:sz w:val="22"/>
          <w:szCs w:val="22"/>
        </w:rPr>
      </w:pPr>
    </w:p>
    <w:p w:rsidR="00EE39CD" w:rsidRPr="00E15581" w:rsidRDefault="00EE39CD" w:rsidP="00EE39CD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3. Правила приемки и методы контроля.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3.1. Правила приемки изделий – по ГОСТ 23948-80.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3.2. Методы контроля качества изделий – по ГОСТ 4103-82.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lastRenderedPageBreak/>
        <w:t xml:space="preserve"> </w:t>
      </w:r>
    </w:p>
    <w:p w:rsidR="00EE39CD" w:rsidRPr="00E15581" w:rsidRDefault="00EE39CD" w:rsidP="00EE39CD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4. Маркировка, упаковка, транспортирование и хранение.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4.1. Маркировка, упаковка, транспортирование и хранение по ГОСТ 10581-91.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</w:p>
    <w:p w:rsidR="00EE39CD" w:rsidRPr="00E15581" w:rsidRDefault="00EE39CD" w:rsidP="00EE39CD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На ярлыке указаны символы ухода за изделием по ГОСТ ISO 3758-2014</w:t>
      </w:r>
    </w:p>
    <w:p w:rsidR="00EE39CD" w:rsidRPr="00E15581" w:rsidRDefault="00EE39CD" w:rsidP="00EE39CD">
      <w:pPr>
        <w:jc w:val="both"/>
        <w:rPr>
          <w:b/>
          <w:sz w:val="22"/>
          <w:szCs w:val="22"/>
        </w:rPr>
      </w:pPr>
    </w:p>
    <w:p w:rsidR="00EE39CD" w:rsidRPr="00E15581" w:rsidRDefault="00EE39CD" w:rsidP="00EE39CD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5. Гарантии изготовителя.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5.1. Изготовитель гарантирует соответствие качества изделия требованиям настоящего ТО при соблюдении потребителем условий хранения и эксплуатации.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5.2. Гарантийный срок – 12 месяцев с момента выпуска изготовителем.</w:t>
      </w:r>
    </w:p>
    <w:p w:rsidR="00EE39CD" w:rsidRPr="00E15581" w:rsidRDefault="00EE39CD" w:rsidP="00EE39CD">
      <w:pPr>
        <w:widowControl/>
        <w:autoSpaceDE/>
        <w:autoSpaceDN/>
        <w:adjustRightInd/>
        <w:ind w:left="360"/>
        <w:rPr>
          <w:b/>
          <w:sz w:val="22"/>
          <w:szCs w:val="22"/>
        </w:rPr>
      </w:pPr>
    </w:p>
    <w:p w:rsidR="00EE39CD" w:rsidRPr="00E15581" w:rsidRDefault="00E15581" w:rsidP="00EE39CD">
      <w:pPr>
        <w:widowControl/>
        <w:autoSpaceDE/>
        <w:autoSpaceDN/>
        <w:adjustRightInd/>
        <w:ind w:left="36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6.Блузка женская</w:t>
      </w:r>
      <w:r w:rsidR="00EE39CD" w:rsidRPr="00E15581">
        <w:rPr>
          <w:b/>
          <w:sz w:val="22"/>
          <w:szCs w:val="22"/>
        </w:rPr>
        <w:t xml:space="preserve"> с длинным  рукавом</w:t>
      </w:r>
    </w:p>
    <w:p w:rsidR="00EE39CD" w:rsidRPr="00E15581" w:rsidRDefault="00EE39CD" w:rsidP="00EE39CD">
      <w:pPr>
        <w:rPr>
          <w:color w:val="000000"/>
          <w:sz w:val="22"/>
          <w:szCs w:val="22"/>
        </w:rPr>
      </w:pPr>
      <w:r w:rsidRPr="00E15581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348B890B" wp14:editId="68152D28">
            <wp:simplePos x="0" y="0"/>
            <wp:positionH relativeFrom="column">
              <wp:posOffset>3067050</wp:posOffset>
            </wp:positionH>
            <wp:positionV relativeFrom="paragraph">
              <wp:posOffset>44450</wp:posOffset>
            </wp:positionV>
            <wp:extent cx="2434590" cy="2876550"/>
            <wp:effectExtent l="0" t="0" r="3810" b="0"/>
            <wp:wrapNone/>
            <wp:docPr id="3655" name="Рисунок 3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" name="Рисунок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581">
        <w:rPr>
          <w:b/>
          <w:sz w:val="22"/>
          <w:szCs w:val="22"/>
        </w:rPr>
        <w:t xml:space="preserve">   </w:t>
      </w:r>
      <w:r w:rsidRPr="00E15581">
        <w:rPr>
          <w:noProof/>
          <w:sz w:val="22"/>
          <w:szCs w:val="22"/>
        </w:rPr>
        <w:drawing>
          <wp:inline distT="0" distB="0" distL="0" distR="0" wp14:anchorId="0F724049" wp14:editId="2D18E173">
            <wp:extent cx="2524125" cy="2924175"/>
            <wp:effectExtent l="0" t="0" r="9525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CD" w:rsidRPr="00E15581" w:rsidRDefault="00EE39CD" w:rsidP="00EE39CD">
      <w:pPr>
        <w:tabs>
          <w:tab w:val="left" w:pos="2366"/>
        </w:tabs>
        <w:rPr>
          <w:b/>
          <w:sz w:val="22"/>
          <w:szCs w:val="22"/>
        </w:rPr>
      </w:pPr>
    </w:p>
    <w:p w:rsidR="00EE39CD" w:rsidRPr="00E15581" w:rsidRDefault="00EE39CD" w:rsidP="00EE39CD">
      <w:pPr>
        <w:tabs>
          <w:tab w:val="left" w:pos="2366"/>
        </w:tabs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 xml:space="preserve">1.1  Внешний вид – </w:t>
      </w:r>
      <w:r w:rsidRPr="00E15581">
        <w:rPr>
          <w:sz w:val="22"/>
          <w:szCs w:val="22"/>
        </w:rPr>
        <w:t xml:space="preserve">Блузка женская, приталенного силуэта, с центральной декоративной планкой,  двойной </w:t>
      </w:r>
      <w:proofErr w:type="spellStart"/>
      <w:r w:rsidRPr="00E15581">
        <w:rPr>
          <w:sz w:val="22"/>
          <w:szCs w:val="22"/>
        </w:rPr>
        <w:t>цельнокройной</w:t>
      </w:r>
      <w:proofErr w:type="spellEnd"/>
      <w:r w:rsidRPr="00E15581">
        <w:rPr>
          <w:sz w:val="22"/>
          <w:szCs w:val="22"/>
        </w:rPr>
        <w:t xml:space="preserve">  кокеткой, переходящей с полочки на спинку,   рукава длинные,</w:t>
      </w:r>
      <w:r w:rsidRPr="00E15581">
        <w:rPr>
          <w:b/>
          <w:sz w:val="22"/>
          <w:szCs w:val="22"/>
        </w:rPr>
        <w:t xml:space="preserve"> </w:t>
      </w:r>
      <w:r w:rsidRPr="00E15581">
        <w:rPr>
          <w:sz w:val="22"/>
          <w:szCs w:val="22"/>
        </w:rPr>
        <w:t xml:space="preserve"> с застёжкой  по борту и стойке воротника на 7 петель и 7 пуговиц.</w:t>
      </w:r>
    </w:p>
    <w:p w:rsidR="00EE39CD" w:rsidRPr="00E15581" w:rsidRDefault="00EE39CD" w:rsidP="00EE39CD">
      <w:pPr>
        <w:tabs>
          <w:tab w:val="left" w:pos="2366"/>
        </w:tabs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Полочка – </w:t>
      </w:r>
      <w:r w:rsidRPr="00E15581">
        <w:rPr>
          <w:sz w:val="22"/>
          <w:szCs w:val="22"/>
        </w:rPr>
        <w:t xml:space="preserve">приталенная, с талевыми и </w:t>
      </w:r>
      <w:proofErr w:type="spellStart"/>
      <w:r w:rsidRPr="00E15581">
        <w:rPr>
          <w:sz w:val="22"/>
          <w:szCs w:val="22"/>
        </w:rPr>
        <w:t>грудовыми</w:t>
      </w:r>
      <w:proofErr w:type="spellEnd"/>
      <w:r w:rsidRPr="00E15581">
        <w:rPr>
          <w:sz w:val="22"/>
          <w:szCs w:val="22"/>
        </w:rPr>
        <w:t xml:space="preserve">  вытачками. Правый борт подогнут и застрочен, </w:t>
      </w:r>
      <w:proofErr w:type="spellStart"/>
      <w:r w:rsidRPr="00E15581">
        <w:rPr>
          <w:sz w:val="22"/>
          <w:szCs w:val="22"/>
        </w:rPr>
        <w:t>имитациия</w:t>
      </w:r>
      <w:proofErr w:type="spellEnd"/>
      <w:r w:rsidRPr="00E15581">
        <w:rPr>
          <w:sz w:val="22"/>
          <w:szCs w:val="22"/>
        </w:rPr>
        <w:t xml:space="preserve"> планки.</w:t>
      </w:r>
    </w:p>
    <w:p w:rsidR="00EE39CD" w:rsidRPr="00E15581" w:rsidRDefault="00EE39CD" w:rsidP="00EE39CD">
      <w:pPr>
        <w:tabs>
          <w:tab w:val="left" w:pos="2366"/>
        </w:tabs>
        <w:jc w:val="both"/>
        <w:rPr>
          <w:sz w:val="22"/>
          <w:szCs w:val="22"/>
        </w:rPr>
      </w:pPr>
    </w:p>
    <w:p w:rsidR="00EE39CD" w:rsidRPr="00E15581" w:rsidRDefault="00EE39CD" w:rsidP="00EE39CD">
      <w:pPr>
        <w:tabs>
          <w:tab w:val="left" w:pos="2366"/>
        </w:tabs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</w:t>
      </w:r>
      <w:r w:rsidRPr="00E15581">
        <w:rPr>
          <w:sz w:val="22"/>
          <w:szCs w:val="22"/>
        </w:rPr>
        <w:object w:dxaOrig="2632" w:dyaOrig="499">
          <v:shape id="_x0000_i1027" type="#_x0000_t75" style="width:131.25pt;height:24.75pt" o:ole="">
            <v:imagedata r:id="rId16" o:title=""/>
          </v:shape>
          <o:OLEObject Type="Embed" ProgID="CorelDraw.Graphic.17" ShapeID="_x0000_i1027" DrawAspect="Content" ObjectID="_1669800368" r:id="rId20"/>
        </w:object>
      </w:r>
    </w:p>
    <w:p w:rsidR="00EE39CD" w:rsidRPr="00E15581" w:rsidRDefault="00EE39CD" w:rsidP="00EE39CD">
      <w:pPr>
        <w:tabs>
          <w:tab w:val="left" w:pos="2366"/>
        </w:tabs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Спинка</w:t>
      </w:r>
      <w:r w:rsidRPr="00E15581">
        <w:rPr>
          <w:b/>
          <w:i/>
          <w:sz w:val="22"/>
          <w:szCs w:val="22"/>
        </w:rPr>
        <w:t xml:space="preserve"> </w:t>
      </w:r>
      <w:r w:rsidRPr="00E15581">
        <w:rPr>
          <w:sz w:val="22"/>
          <w:szCs w:val="22"/>
        </w:rPr>
        <w:t xml:space="preserve"> с талевыми вытачками и двойной кокеткой  переходящей на полочку.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Рукава длинные</w:t>
      </w:r>
      <w:r w:rsidRPr="00E15581">
        <w:rPr>
          <w:b/>
          <w:i/>
          <w:sz w:val="22"/>
          <w:szCs w:val="22"/>
        </w:rPr>
        <w:t xml:space="preserve"> </w:t>
      </w:r>
      <w:r w:rsidRPr="00E15581">
        <w:rPr>
          <w:sz w:val="22"/>
          <w:szCs w:val="22"/>
        </w:rPr>
        <w:t>-</w:t>
      </w:r>
      <w:r w:rsidRPr="00E15581">
        <w:rPr>
          <w:i/>
          <w:sz w:val="22"/>
          <w:szCs w:val="22"/>
        </w:rPr>
        <w:t xml:space="preserve"> </w:t>
      </w:r>
      <w:r w:rsidRPr="00E15581">
        <w:rPr>
          <w:sz w:val="22"/>
          <w:szCs w:val="22"/>
        </w:rPr>
        <w:t xml:space="preserve">втачные, </w:t>
      </w:r>
      <w:proofErr w:type="spellStart"/>
      <w:r w:rsidRPr="00E15581">
        <w:rPr>
          <w:sz w:val="22"/>
          <w:szCs w:val="22"/>
        </w:rPr>
        <w:t>одношовные</w:t>
      </w:r>
      <w:proofErr w:type="spellEnd"/>
      <w:r w:rsidRPr="00E15581">
        <w:rPr>
          <w:sz w:val="22"/>
          <w:szCs w:val="22"/>
        </w:rPr>
        <w:t xml:space="preserve">,  с манжетой на петлю и пуговицу,  разрезом на локтевую половинку и складками на передней части рукава. </w:t>
      </w:r>
    </w:p>
    <w:p w:rsidR="00EE39CD" w:rsidRPr="00E15581" w:rsidRDefault="00EE39CD" w:rsidP="00EE39CD">
      <w:pPr>
        <w:tabs>
          <w:tab w:val="left" w:pos="2366"/>
        </w:tabs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Воротник</w:t>
      </w:r>
      <w:r w:rsidRPr="00E15581">
        <w:rPr>
          <w:sz w:val="22"/>
          <w:szCs w:val="22"/>
        </w:rPr>
        <w:t xml:space="preserve"> – отложной с отрезной стойкой, горизонтальной петлей и пуговицей.</w:t>
      </w:r>
    </w:p>
    <w:p w:rsidR="00EE39CD" w:rsidRPr="00E15581" w:rsidRDefault="00EE39CD" w:rsidP="00EE39CD">
      <w:pPr>
        <w:tabs>
          <w:tab w:val="left" w:pos="2366"/>
        </w:tabs>
        <w:jc w:val="both"/>
        <w:rPr>
          <w:b/>
          <w:sz w:val="22"/>
          <w:szCs w:val="22"/>
        </w:rPr>
      </w:pP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1.3</w:t>
      </w:r>
      <w:r w:rsidRPr="00E15581">
        <w:rPr>
          <w:sz w:val="22"/>
          <w:szCs w:val="22"/>
        </w:rPr>
        <w:t>. По внешнему виду блузка женская должна соответствовать образцу-эталону, утвержденному директором предприятия-изготовителя и согласованному с Заказчиком.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1.4</w:t>
      </w:r>
      <w:r w:rsidRPr="00E15581">
        <w:rPr>
          <w:sz w:val="22"/>
          <w:szCs w:val="22"/>
        </w:rPr>
        <w:t>. Блузка женская по размерам должна изготавливаться на типовые фигуры 1-4 полнотных групп по обхвату груди с 80 по 124см, по росту с 152 по 188см, предусмотренные ГОСТ 31396-2009 и таблицей 1 настоящего ТО.</w:t>
      </w:r>
    </w:p>
    <w:p w:rsidR="00EE39CD" w:rsidRPr="00E15581" w:rsidRDefault="00EE39CD" w:rsidP="00EE39CD">
      <w:pPr>
        <w:jc w:val="both"/>
        <w:rPr>
          <w:sz w:val="22"/>
          <w:szCs w:val="22"/>
          <w:u w:val="single"/>
        </w:rPr>
      </w:pPr>
    </w:p>
    <w:p w:rsidR="00EE39CD" w:rsidRPr="00E15581" w:rsidRDefault="00EE39CD" w:rsidP="00EE39CD">
      <w:pPr>
        <w:jc w:val="both"/>
        <w:rPr>
          <w:sz w:val="22"/>
          <w:szCs w:val="22"/>
          <w:u w:val="single"/>
        </w:rPr>
      </w:pPr>
      <w:r w:rsidRPr="00E15581">
        <w:rPr>
          <w:sz w:val="22"/>
          <w:szCs w:val="22"/>
          <w:u w:val="single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Маркировка размера на изделии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CD" w:rsidRPr="00E15581" w:rsidRDefault="00EE39CD" w:rsidP="00EE39CD">
            <w:pPr>
              <w:overflowPunct w:val="0"/>
              <w:spacing w:line="312" w:lineRule="atLeast"/>
              <w:jc w:val="both"/>
              <w:textAlignment w:val="baseline"/>
              <w:rPr>
                <w:sz w:val="22"/>
                <w:szCs w:val="22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Обхват груди, см</w:t>
            </w:r>
          </w:p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CD" w:rsidRPr="00E15581" w:rsidRDefault="00EE39CD" w:rsidP="00EE39CD">
            <w:pPr>
              <w:overflowPunct w:val="0"/>
              <w:spacing w:line="312" w:lineRule="atLeast"/>
              <w:jc w:val="both"/>
              <w:textAlignment w:val="baseline"/>
              <w:rPr>
                <w:sz w:val="22"/>
                <w:szCs w:val="22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Обхват бедер, см</w:t>
            </w:r>
          </w:p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Маркировка размера на изделии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CD" w:rsidRPr="00E15581" w:rsidRDefault="00EE39CD" w:rsidP="00EE39CD">
            <w:pPr>
              <w:overflowPunct w:val="0"/>
              <w:spacing w:line="312" w:lineRule="atLeast"/>
              <w:jc w:val="both"/>
              <w:textAlignment w:val="baseline"/>
              <w:rPr>
                <w:sz w:val="22"/>
                <w:szCs w:val="22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Обхват груди, см</w:t>
            </w:r>
          </w:p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9CD" w:rsidRPr="00E15581" w:rsidRDefault="00EE39CD" w:rsidP="00EE39CD">
            <w:pPr>
              <w:overflowPunct w:val="0"/>
              <w:spacing w:line="312" w:lineRule="atLeast"/>
              <w:jc w:val="both"/>
              <w:textAlignment w:val="baseline"/>
              <w:rPr>
                <w:sz w:val="22"/>
                <w:szCs w:val="22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Обхват бедер, см</w:t>
            </w:r>
          </w:p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</w:p>
        </w:tc>
      </w:tr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80 (40)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78 – 81,9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78 – 81,9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104 (52)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102 – 105,9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110 – 113,9</w:t>
            </w:r>
          </w:p>
        </w:tc>
      </w:tr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84 (42)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82 – 85,9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90 – 93,9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108 (54)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106 – 109,9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114 – 117,9</w:t>
            </w:r>
          </w:p>
        </w:tc>
      </w:tr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88 (44)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86 – 89,9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94 – 97,9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112 (56)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110 – 113,9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118 – 121,9</w:t>
            </w:r>
          </w:p>
        </w:tc>
      </w:tr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92 (46)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90 – 93,9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98 – 101,9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116 (58)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114 – 117,9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122 – 125,9</w:t>
            </w:r>
          </w:p>
        </w:tc>
      </w:tr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96 (48)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94 – 97,9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102 – 105,9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120 (60)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118 – 121,9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126 – 129,9</w:t>
            </w:r>
          </w:p>
        </w:tc>
      </w:tr>
      <w:tr w:rsidR="00EE39CD" w:rsidRPr="00E15581" w:rsidTr="00EE39CD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100 (50)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98 – 101,9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106 – 109,9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b/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124 (62)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122 – 125,9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val="en-US"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130 – 133,9</w:t>
            </w:r>
          </w:p>
        </w:tc>
      </w:tr>
    </w:tbl>
    <w:p w:rsidR="00EE39CD" w:rsidRPr="00E15581" w:rsidRDefault="00EE39CD" w:rsidP="00EE39CD">
      <w:pPr>
        <w:jc w:val="both"/>
        <w:rPr>
          <w:sz w:val="22"/>
          <w:szCs w:val="22"/>
          <w:u w:val="single"/>
        </w:rPr>
      </w:pPr>
    </w:p>
    <w:p w:rsidR="00EE39CD" w:rsidRPr="00E15581" w:rsidRDefault="00EE39CD" w:rsidP="00EE39CD">
      <w:pPr>
        <w:jc w:val="both"/>
        <w:rPr>
          <w:sz w:val="22"/>
          <w:szCs w:val="22"/>
          <w:u w:val="single"/>
        </w:rPr>
      </w:pPr>
      <w:r w:rsidRPr="00E15581">
        <w:rPr>
          <w:sz w:val="22"/>
          <w:szCs w:val="22"/>
          <w:u w:val="single"/>
        </w:rPr>
        <w:t>Таблица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E39CD" w:rsidRPr="00E15581" w:rsidTr="00EE39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Маркировка роста на изделии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Рост, см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Маркировка роста на изделии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Рост, см</w:t>
            </w:r>
          </w:p>
        </w:tc>
      </w:tr>
      <w:tr w:rsidR="00EE39CD" w:rsidRPr="00E15581" w:rsidTr="00EE39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  <w:lang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143 – 148,9 (1)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  <w:lang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161 – 166,9 (4)</w:t>
            </w:r>
          </w:p>
        </w:tc>
      </w:tr>
      <w:tr w:rsidR="00EE39CD" w:rsidRPr="00E15581" w:rsidTr="00EE39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  <w:lang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149 – 154,9 (2)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  <w:lang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167 – 172,9 (5)</w:t>
            </w:r>
          </w:p>
        </w:tc>
      </w:tr>
      <w:tr w:rsidR="00EE39CD" w:rsidRPr="00E15581" w:rsidTr="00EE39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  <w:lang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155 – 160,9 (3)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center"/>
              <w:textAlignment w:val="baseline"/>
              <w:rPr>
                <w:b/>
                <w:sz w:val="22"/>
                <w:szCs w:val="22"/>
                <w:lang w:eastAsia="en-US"/>
              </w:rPr>
            </w:pPr>
            <w:r w:rsidRPr="00E15581">
              <w:rPr>
                <w:b/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9CD" w:rsidRPr="00E15581" w:rsidRDefault="00EE39CD" w:rsidP="00EE39CD">
            <w:pPr>
              <w:overflowPunct w:val="0"/>
              <w:spacing w:line="276" w:lineRule="auto"/>
              <w:jc w:val="both"/>
              <w:textAlignment w:val="baseline"/>
              <w:rPr>
                <w:sz w:val="22"/>
                <w:szCs w:val="22"/>
                <w:u w:val="single"/>
                <w:lang w:eastAsia="en-US"/>
              </w:rPr>
            </w:pPr>
            <w:r w:rsidRPr="00E15581">
              <w:rPr>
                <w:sz w:val="22"/>
                <w:szCs w:val="22"/>
                <w:lang w:eastAsia="en-US"/>
              </w:rPr>
              <w:t>173 – 179 (6)</w:t>
            </w:r>
          </w:p>
        </w:tc>
      </w:tr>
    </w:tbl>
    <w:p w:rsidR="00EE39CD" w:rsidRPr="00E15581" w:rsidRDefault="00EE39CD" w:rsidP="00EE39CD">
      <w:pPr>
        <w:rPr>
          <w:sz w:val="22"/>
          <w:szCs w:val="22"/>
        </w:rPr>
      </w:pPr>
    </w:p>
    <w:p w:rsidR="00EE39CD" w:rsidRPr="00E15581" w:rsidRDefault="00EE39CD" w:rsidP="00EE39CD">
      <w:pPr>
        <w:pStyle w:val="a3"/>
        <w:rPr>
          <w:sz w:val="22"/>
          <w:szCs w:val="22"/>
        </w:rPr>
      </w:pPr>
      <w:r w:rsidRPr="00E15581">
        <w:rPr>
          <w:sz w:val="22"/>
          <w:szCs w:val="22"/>
        </w:rPr>
        <w:t>1.5. Классификация и виды стежков, строчек и швов должны соответствовать ГОСТ 12807-2003.</w:t>
      </w:r>
    </w:p>
    <w:p w:rsidR="00EE39CD" w:rsidRPr="00E15581" w:rsidRDefault="00EE39CD" w:rsidP="00EE39CD">
      <w:pPr>
        <w:pStyle w:val="a3"/>
        <w:rPr>
          <w:sz w:val="22"/>
          <w:szCs w:val="22"/>
        </w:rPr>
      </w:pPr>
      <w:r w:rsidRPr="00E15581">
        <w:rPr>
          <w:sz w:val="22"/>
          <w:szCs w:val="22"/>
        </w:rPr>
        <w:t>1.6. Технические требования к стежкам, строчкам и швам – по ОСТ 17-835-80.</w:t>
      </w:r>
    </w:p>
    <w:p w:rsidR="00EE39CD" w:rsidRPr="00E15581" w:rsidRDefault="00EE39CD" w:rsidP="00EE39CD">
      <w:pPr>
        <w:pStyle w:val="a3"/>
        <w:rPr>
          <w:bCs/>
          <w:sz w:val="22"/>
          <w:szCs w:val="22"/>
        </w:rPr>
      </w:pPr>
      <w:r w:rsidRPr="00E15581">
        <w:rPr>
          <w:sz w:val="22"/>
          <w:szCs w:val="22"/>
        </w:rPr>
        <w:t>1.7. Определение сортности готовой блузки – по</w:t>
      </w:r>
      <w:r w:rsidRPr="00E15581">
        <w:rPr>
          <w:bCs/>
          <w:sz w:val="22"/>
          <w:szCs w:val="22"/>
        </w:rPr>
        <w:t xml:space="preserve"> ГОСТ 25294-2003</w:t>
      </w:r>
      <w:r w:rsidRPr="00E15581">
        <w:rPr>
          <w:sz w:val="22"/>
          <w:szCs w:val="22"/>
        </w:rPr>
        <w:t>.</w:t>
      </w:r>
    </w:p>
    <w:p w:rsidR="00EE39CD" w:rsidRPr="00E15581" w:rsidRDefault="00EE39CD" w:rsidP="00EE39CD">
      <w:pPr>
        <w:rPr>
          <w:b/>
          <w:sz w:val="22"/>
          <w:szCs w:val="22"/>
        </w:rPr>
      </w:pPr>
    </w:p>
    <w:p w:rsidR="00EE39CD" w:rsidRPr="00E15581" w:rsidRDefault="00EE39CD" w:rsidP="00EE39CD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ФУРНИТУРА.</w:t>
      </w:r>
    </w:p>
    <w:p w:rsidR="00EE39CD" w:rsidRPr="00E15581" w:rsidRDefault="00EE39CD" w:rsidP="00EE39CD">
      <w:pPr>
        <w:rPr>
          <w:b/>
          <w:sz w:val="22"/>
          <w:szCs w:val="22"/>
        </w:rPr>
      </w:pPr>
    </w:p>
    <w:p w:rsidR="00EE39CD" w:rsidRPr="00E15581" w:rsidRDefault="00EE39CD" w:rsidP="00EE39CD">
      <w:pPr>
        <w:rPr>
          <w:b/>
          <w:sz w:val="22"/>
          <w:szCs w:val="22"/>
        </w:rPr>
      </w:pPr>
      <w:r w:rsidRPr="00E15581">
        <w:rPr>
          <w:sz w:val="22"/>
          <w:szCs w:val="22"/>
        </w:rPr>
        <w:t>2.1. Блузка женская должна изготавливаться из материалов и фурнитуры, указанных в таблице 3.</w:t>
      </w:r>
    </w:p>
    <w:p w:rsidR="00EE39CD" w:rsidRPr="00E15581" w:rsidRDefault="00EE39CD" w:rsidP="00EE39CD">
      <w:pPr>
        <w:shd w:val="clear" w:color="auto" w:fill="FFFFFF"/>
        <w:tabs>
          <w:tab w:val="left" w:leader="underscore" w:pos="8780"/>
        </w:tabs>
        <w:spacing w:line="324" w:lineRule="exact"/>
        <w:rPr>
          <w:spacing w:val="-5"/>
          <w:sz w:val="22"/>
          <w:szCs w:val="22"/>
          <w:u w:val="single"/>
          <w:lang w:val="en-US"/>
        </w:rPr>
      </w:pPr>
      <w:r w:rsidRPr="00E15581">
        <w:rPr>
          <w:spacing w:val="-5"/>
          <w:sz w:val="22"/>
          <w:szCs w:val="22"/>
          <w:u w:val="single"/>
        </w:rPr>
        <w:t>Таблица 3</w:t>
      </w:r>
    </w:p>
    <w:tbl>
      <w:tblPr>
        <w:tblW w:w="914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20"/>
        <w:gridCol w:w="2823"/>
      </w:tblGrid>
      <w:tr w:rsidR="00EE39CD" w:rsidRPr="00E15581" w:rsidTr="00EE39CD">
        <w:trPr>
          <w:trHeight w:hRule="exact" w:val="535"/>
        </w:trPr>
        <w:tc>
          <w:tcPr>
            <w:tcW w:w="6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39CD" w:rsidRPr="00E15581" w:rsidRDefault="00EE39CD" w:rsidP="00EE39CD">
            <w:pPr>
              <w:shd w:val="clear" w:color="auto" w:fill="FFFFFF"/>
              <w:ind w:left="173"/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Наименование материала</w:t>
            </w:r>
          </w:p>
        </w:tc>
        <w:tc>
          <w:tcPr>
            <w:tcW w:w="2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spacing w:line="518" w:lineRule="exact"/>
              <w:jc w:val="center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Назначение материала</w:t>
            </w:r>
          </w:p>
        </w:tc>
      </w:tr>
      <w:tr w:rsidR="00EE39CD" w:rsidRPr="00E15581" w:rsidTr="00EE39CD">
        <w:trPr>
          <w:trHeight w:hRule="exact" w:val="3091"/>
        </w:trPr>
        <w:tc>
          <w:tcPr>
            <w:tcW w:w="6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243"/>
              <w:jc w:val="both"/>
              <w:rPr>
                <w:spacing w:val="-6"/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>Ткань блузочная смесовая хлопчатобумажная переплетения сатин.  Цвет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 xml:space="preserve"> </w:t>
            </w:r>
            <w:r w:rsidRPr="00E15581">
              <w:rPr>
                <w:spacing w:val="-6"/>
                <w:sz w:val="22"/>
                <w:szCs w:val="22"/>
              </w:rPr>
              <w:t>белый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 xml:space="preserve"> (Pantone 11-0601-1 TPX Bright White). </w:t>
            </w:r>
            <w:r w:rsidRPr="00E15581">
              <w:rPr>
                <w:spacing w:val="-6"/>
                <w:sz w:val="22"/>
                <w:szCs w:val="22"/>
              </w:rPr>
              <w:t>Поверхностная плотность 115 г/кв.м.</w:t>
            </w:r>
          </w:p>
          <w:p w:rsidR="00EE39CD" w:rsidRPr="00E15581" w:rsidRDefault="00EE39CD" w:rsidP="00EE39CD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243"/>
              <w:jc w:val="both"/>
              <w:rPr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>Состав: 55% хлопок, 45% полиэстер.</w:t>
            </w:r>
          </w:p>
          <w:p w:rsidR="00EE39CD" w:rsidRPr="00E15581" w:rsidRDefault="00EE39CD" w:rsidP="00EE39CD">
            <w:pPr>
              <w:ind w:hanging="3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Характеристики ткани: </w:t>
            </w:r>
          </w:p>
          <w:p w:rsidR="00EE39CD" w:rsidRPr="00E15581" w:rsidRDefault="00EE39CD" w:rsidP="00EE39CD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стойкость крашения (к свету- 4, к сухой чистке - 4/5, к влажной чистке - 4, к стирке - 4, к органическим растворителям - 4, к потоотделению - 4, к глажению - 4), </w:t>
            </w:r>
          </w:p>
          <w:p w:rsidR="00EE39CD" w:rsidRPr="00E15581" w:rsidRDefault="00EE39CD" w:rsidP="00EE39CD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стойкость к истиранию - 10 000, </w:t>
            </w:r>
          </w:p>
          <w:p w:rsidR="00EE39CD" w:rsidRPr="00E15581" w:rsidRDefault="00EE39CD" w:rsidP="00EE39CD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proofErr w:type="spellStart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пиллингуемость</w:t>
            </w:r>
            <w:proofErr w:type="spellEnd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- 4, </w:t>
            </w:r>
          </w:p>
          <w:p w:rsidR="00EE39CD" w:rsidRPr="00E15581" w:rsidRDefault="00EE39CD" w:rsidP="00EE39CD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прочность на разрыв – основа - 1016, уток - 1116.</w:t>
            </w:r>
          </w:p>
        </w:tc>
        <w:tc>
          <w:tcPr>
            <w:tcW w:w="2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jc w:val="both"/>
              <w:rPr>
                <w:spacing w:val="-7"/>
                <w:sz w:val="22"/>
                <w:szCs w:val="22"/>
              </w:rPr>
            </w:pPr>
            <w:r w:rsidRPr="00E15581">
              <w:rPr>
                <w:spacing w:val="-7"/>
                <w:sz w:val="22"/>
                <w:szCs w:val="22"/>
              </w:rPr>
              <w:t>Для изготовления верха блузки</w:t>
            </w:r>
          </w:p>
        </w:tc>
      </w:tr>
      <w:tr w:rsidR="00EE39CD" w:rsidRPr="00E15581" w:rsidTr="00EE39CD">
        <w:trPr>
          <w:trHeight w:hRule="exact" w:val="1265"/>
        </w:trPr>
        <w:tc>
          <w:tcPr>
            <w:tcW w:w="6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spacing w:line="320" w:lineRule="exact"/>
              <w:ind w:left="18" w:right="198" w:firstLine="4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Материал клеевой с регулярным точечным покрытием, цвет белый</w:t>
            </w:r>
          </w:p>
        </w:tc>
        <w:tc>
          <w:tcPr>
            <w:tcW w:w="2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spacing w:line="320" w:lineRule="exact"/>
              <w:ind w:right="248" w:hanging="4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прокладки в верхний воротник, в стойку, в планку, в манжеты, клапана карманов, погоны</w:t>
            </w:r>
          </w:p>
        </w:tc>
      </w:tr>
      <w:tr w:rsidR="00EE39CD" w:rsidRPr="00E15581" w:rsidTr="00EE39CD">
        <w:trPr>
          <w:trHeight w:hRule="exact" w:val="999"/>
        </w:trPr>
        <w:tc>
          <w:tcPr>
            <w:tcW w:w="63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ind w:left="36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Пуговицы пластмассовые 2-х </w:t>
            </w:r>
            <w:proofErr w:type="spellStart"/>
            <w:r w:rsidRPr="00E15581">
              <w:rPr>
                <w:sz w:val="22"/>
                <w:szCs w:val="22"/>
              </w:rPr>
              <w:t>прокольные</w:t>
            </w:r>
            <w:proofErr w:type="spellEnd"/>
            <w:r w:rsidRPr="00E15581">
              <w:rPr>
                <w:sz w:val="22"/>
                <w:szCs w:val="22"/>
              </w:rPr>
              <w:t xml:space="preserve"> </w:t>
            </w:r>
            <w:r w:rsidRPr="00E15581">
              <w:rPr>
                <w:sz w:val="22"/>
                <w:szCs w:val="22"/>
                <w:lang w:val="en-US"/>
              </w:rPr>
              <w:t>D</w:t>
            </w:r>
            <w:r w:rsidRPr="00E15581">
              <w:rPr>
                <w:sz w:val="22"/>
                <w:szCs w:val="22"/>
              </w:rPr>
              <w:t>=12 мм. Цвет белый, в цвет основной ткани.</w:t>
            </w:r>
          </w:p>
        </w:tc>
        <w:tc>
          <w:tcPr>
            <w:tcW w:w="28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Для основной застежки борта блузки, стойки, воротника, погон, манжет</w:t>
            </w:r>
          </w:p>
        </w:tc>
      </w:tr>
      <w:tr w:rsidR="00EE39CD" w:rsidRPr="00E15581" w:rsidTr="00EE39CD">
        <w:trPr>
          <w:trHeight w:hRule="exact" w:val="555"/>
        </w:trPr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ind w:left="43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Нитки  швейные 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Билфил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>, Астра№ 120 №50/2.</w:t>
            </w:r>
          </w:p>
          <w:p w:rsidR="00EE39CD" w:rsidRPr="00E15581" w:rsidRDefault="00EE39CD" w:rsidP="00EE39CD">
            <w:pPr>
              <w:shd w:val="clear" w:color="auto" w:fill="FFFFFF"/>
              <w:ind w:left="43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Цвет белый, в цвет основной ткани.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39CD" w:rsidRPr="00E15581" w:rsidRDefault="00EE39CD" w:rsidP="00EE39CD">
            <w:pPr>
              <w:shd w:val="clear" w:color="auto" w:fill="FFFFFF"/>
              <w:ind w:left="18" w:right="244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изготовления блузки</w:t>
            </w:r>
          </w:p>
        </w:tc>
      </w:tr>
    </w:tbl>
    <w:p w:rsidR="00EE39CD" w:rsidRPr="00E15581" w:rsidRDefault="00EE39CD" w:rsidP="00EE39CD">
      <w:pPr>
        <w:shd w:val="clear" w:color="auto" w:fill="FFFFFF"/>
        <w:spacing w:before="295" w:line="320" w:lineRule="exact"/>
        <w:rPr>
          <w:sz w:val="22"/>
          <w:szCs w:val="22"/>
        </w:rPr>
      </w:pPr>
      <w:r w:rsidRPr="00E15581">
        <w:rPr>
          <w:sz w:val="22"/>
          <w:szCs w:val="22"/>
        </w:rPr>
        <w:t>Примечания:</w:t>
      </w:r>
    </w:p>
    <w:p w:rsidR="00EE39CD" w:rsidRPr="00E15581" w:rsidRDefault="00EE39CD" w:rsidP="00EE39CD">
      <w:pPr>
        <w:shd w:val="clear" w:color="auto" w:fill="FFFFFF"/>
        <w:tabs>
          <w:tab w:val="decimal" w:pos="360"/>
        </w:tabs>
        <w:spacing w:before="4" w:line="320" w:lineRule="exact"/>
        <w:rPr>
          <w:sz w:val="22"/>
          <w:szCs w:val="22"/>
        </w:rPr>
      </w:pPr>
      <w:r w:rsidRPr="00E15581">
        <w:rPr>
          <w:spacing w:val="-27"/>
          <w:sz w:val="22"/>
          <w:szCs w:val="22"/>
        </w:rPr>
        <w:t>1.</w:t>
      </w:r>
      <w:r w:rsidRPr="00E15581">
        <w:rPr>
          <w:sz w:val="22"/>
          <w:szCs w:val="22"/>
        </w:rPr>
        <w:tab/>
        <w:t xml:space="preserve"> Цвет фурнитуры и ниток должен соответствовать цвету основной ткани.</w:t>
      </w:r>
    </w:p>
    <w:p w:rsidR="00EE39CD" w:rsidRPr="00E15581" w:rsidRDefault="00EE39CD" w:rsidP="00EE39CD">
      <w:pPr>
        <w:shd w:val="clear" w:color="auto" w:fill="FFFFFF"/>
        <w:tabs>
          <w:tab w:val="left" w:pos="-1260"/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9"/>
          <w:sz w:val="22"/>
          <w:szCs w:val="22"/>
        </w:rPr>
        <w:t>2.</w:t>
      </w:r>
      <w:r w:rsidRPr="00E15581">
        <w:rPr>
          <w:sz w:val="22"/>
          <w:szCs w:val="22"/>
        </w:rPr>
        <w:t xml:space="preserve"> По   согласованию   с   заказчиком   допускается   применять   другие</w:t>
      </w:r>
      <w:r w:rsidRPr="00E15581">
        <w:rPr>
          <w:sz w:val="22"/>
          <w:szCs w:val="22"/>
        </w:rPr>
        <w:br/>
        <w:t>материалы и фурнитуру по качеству не ниже указанных в таблице 3.</w:t>
      </w:r>
    </w:p>
    <w:p w:rsidR="00EE39CD" w:rsidRPr="00E15581" w:rsidRDefault="00EE39CD" w:rsidP="00EE39CD">
      <w:pPr>
        <w:shd w:val="clear" w:color="auto" w:fill="FFFFFF"/>
        <w:tabs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14"/>
          <w:sz w:val="22"/>
          <w:szCs w:val="22"/>
        </w:rPr>
        <w:t>3.</w:t>
      </w:r>
      <w:r w:rsidRPr="00E15581">
        <w:rPr>
          <w:sz w:val="22"/>
          <w:szCs w:val="22"/>
        </w:rPr>
        <w:tab/>
      </w:r>
      <w:r w:rsidRPr="00E15581">
        <w:rPr>
          <w:spacing w:val="-5"/>
          <w:sz w:val="22"/>
          <w:szCs w:val="22"/>
        </w:rPr>
        <w:t>По согласованию с заказчиком допускается изменять цвет используемых</w:t>
      </w:r>
      <w:r w:rsidRPr="00E15581">
        <w:rPr>
          <w:spacing w:val="-5"/>
          <w:sz w:val="22"/>
          <w:szCs w:val="22"/>
        </w:rPr>
        <w:br/>
      </w:r>
      <w:r w:rsidRPr="00E15581">
        <w:rPr>
          <w:sz w:val="22"/>
          <w:szCs w:val="22"/>
        </w:rPr>
        <w:t>материалов и фурнитуры.</w:t>
      </w:r>
    </w:p>
    <w:p w:rsidR="00EE39CD" w:rsidRPr="00E15581" w:rsidRDefault="00EE39CD" w:rsidP="00EE39CD">
      <w:pPr>
        <w:shd w:val="clear" w:color="auto" w:fill="FFFFFF"/>
        <w:tabs>
          <w:tab w:val="left" w:pos="1523"/>
        </w:tabs>
        <w:spacing w:line="320" w:lineRule="exact"/>
        <w:rPr>
          <w:sz w:val="22"/>
          <w:szCs w:val="22"/>
        </w:rPr>
      </w:pPr>
    </w:p>
    <w:p w:rsidR="00EE39CD" w:rsidRPr="00E15581" w:rsidRDefault="00EE39CD" w:rsidP="00EE39CD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3. Правила приемки и методы контроля.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3.1. Правила приемки изделий – по ГОСТ 23948-80.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3.2. Методы контроля качества изделий – по ГОСТ 4103-82.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</w:t>
      </w:r>
    </w:p>
    <w:p w:rsidR="00EE39CD" w:rsidRPr="00E15581" w:rsidRDefault="00EE39CD" w:rsidP="00EE39CD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4. Маркировка, упаковка, транспортирование и хранение.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4.1. Маркировка, упаковка, транспортирование и хранение по ГОСТ 10581-91.</w:t>
      </w:r>
    </w:p>
    <w:p w:rsidR="00EE39CD" w:rsidRPr="00E15581" w:rsidRDefault="00EE39CD" w:rsidP="00EE39CD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На ярлыке указаны символы ухода за изделием по ГОСТ ISO 3758-2014</w:t>
      </w:r>
    </w:p>
    <w:p w:rsidR="00EE39CD" w:rsidRPr="00E15581" w:rsidRDefault="00EE39CD" w:rsidP="00EE39CD">
      <w:pPr>
        <w:jc w:val="both"/>
        <w:rPr>
          <w:b/>
          <w:sz w:val="22"/>
          <w:szCs w:val="22"/>
        </w:rPr>
      </w:pPr>
    </w:p>
    <w:p w:rsidR="00EE39CD" w:rsidRPr="00E15581" w:rsidRDefault="00EE39CD" w:rsidP="00EE39CD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5. Гарантии изготовителя.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lastRenderedPageBreak/>
        <w:t>5.1. Изготовитель гарантирует соответствие качества изделия требованиям настоящего ТО при соблюдении потребителем условий хранения и эксплуатации.</w:t>
      </w:r>
    </w:p>
    <w:p w:rsidR="00EE39CD" w:rsidRPr="00E15581" w:rsidRDefault="00EE39CD" w:rsidP="00EE39CD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5.2. Гарантийный срок – 12 месяцев с момента выпуска изготовителем.</w:t>
      </w:r>
    </w:p>
    <w:p w:rsidR="009F2959" w:rsidRPr="00E15581" w:rsidRDefault="009F2959" w:rsidP="0031729B">
      <w:pPr>
        <w:rPr>
          <w:sz w:val="22"/>
          <w:szCs w:val="22"/>
        </w:rPr>
      </w:pPr>
    </w:p>
    <w:p w:rsidR="0031729B" w:rsidRPr="00E15581" w:rsidRDefault="0031729B" w:rsidP="0031729B">
      <w:pPr>
        <w:rPr>
          <w:sz w:val="22"/>
          <w:szCs w:val="22"/>
        </w:rPr>
      </w:pPr>
    </w:p>
    <w:p w:rsidR="009F2959" w:rsidRPr="00E15581" w:rsidRDefault="009F2959" w:rsidP="00CA32CE">
      <w:pPr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7.</w:t>
      </w:r>
      <w:r w:rsidR="0031729B" w:rsidRPr="00E15581">
        <w:rPr>
          <w:b/>
          <w:sz w:val="22"/>
          <w:szCs w:val="22"/>
        </w:rPr>
        <w:t xml:space="preserve"> </w:t>
      </w:r>
      <w:r w:rsidRPr="00E15581">
        <w:rPr>
          <w:b/>
          <w:sz w:val="22"/>
          <w:szCs w:val="22"/>
        </w:rPr>
        <w:t>Юбка женская</w:t>
      </w:r>
    </w:p>
    <w:p w:rsidR="009F2959" w:rsidRPr="00E15581" w:rsidRDefault="009F2959" w:rsidP="009F2959">
      <w:pPr>
        <w:ind w:left="960"/>
        <w:jc w:val="center"/>
        <w:outlineLvl w:val="0"/>
        <w:rPr>
          <w:sz w:val="22"/>
          <w:szCs w:val="22"/>
          <w:lang w:val="en-US"/>
        </w:rPr>
      </w:pPr>
      <w:r w:rsidRPr="00E15581">
        <w:rPr>
          <w:sz w:val="22"/>
          <w:szCs w:val="22"/>
        </w:rPr>
        <w:t>Размеры 80-12</w:t>
      </w:r>
      <w:r w:rsidRPr="00E15581">
        <w:rPr>
          <w:sz w:val="22"/>
          <w:szCs w:val="22"/>
          <w:lang w:val="en-US"/>
        </w:rPr>
        <w:t>4</w:t>
      </w:r>
      <w:r w:rsidRPr="00E15581">
        <w:rPr>
          <w:sz w:val="22"/>
          <w:szCs w:val="22"/>
        </w:rPr>
        <w:t xml:space="preserve"> роста 146-1</w:t>
      </w:r>
      <w:r w:rsidRPr="00E15581">
        <w:rPr>
          <w:sz w:val="22"/>
          <w:szCs w:val="22"/>
          <w:lang w:val="en-US"/>
        </w:rPr>
        <w:t>76</w:t>
      </w:r>
    </w:p>
    <w:p w:rsidR="009F2959" w:rsidRPr="00E15581" w:rsidRDefault="009F2959" w:rsidP="009F2959">
      <w:pPr>
        <w:rPr>
          <w:sz w:val="22"/>
          <w:szCs w:val="22"/>
          <w:lang w:val="en-US"/>
        </w:rPr>
      </w:pPr>
    </w:p>
    <w:p w:rsidR="009F2959" w:rsidRPr="00E15581" w:rsidRDefault="009F2959" w:rsidP="009F2959">
      <w:pPr>
        <w:pStyle w:val="a6"/>
        <w:numPr>
          <w:ilvl w:val="1"/>
          <w:numId w:val="7"/>
        </w:numPr>
        <w:tabs>
          <w:tab w:val="num" w:pos="0"/>
        </w:tabs>
        <w:ind w:left="0"/>
        <w:jc w:val="center"/>
        <w:rPr>
          <w:b/>
          <w:sz w:val="22"/>
          <w:szCs w:val="22"/>
        </w:rPr>
      </w:pPr>
      <w:r w:rsidRPr="00E15581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DC3B5" wp14:editId="0F99C2CF">
                <wp:simplePos x="0" y="0"/>
                <wp:positionH relativeFrom="column">
                  <wp:posOffset>3479800</wp:posOffset>
                </wp:positionH>
                <wp:positionV relativeFrom="paragraph">
                  <wp:posOffset>773430</wp:posOffset>
                </wp:positionV>
                <wp:extent cx="55245" cy="939800"/>
                <wp:effectExtent l="12700" t="11430" r="8255" b="10795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939800"/>
                        </a:xfrm>
                        <a:custGeom>
                          <a:avLst/>
                          <a:gdLst>
                            <a:gd name="T0" fmla="*/ 27 w 87"/>
                            <a:gd name="T1" fmla="*/ 0 h 1480"/>
                            <a:gd name="T2" fmla="*/ 82 w 87"/>
                            <a:gd name="T3" fmla="*/ 597 h 1480"/>
                            <a:gd name="T4" fmla="*/ 0 w 87"/>
                            <a:gd name="T5" fmla="*/ 1480 h 1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" h="1480">
                              <a:moveTo>
                                <a:pt x="27" y="0"/>
                              </a:moveTo>
                              <a:cubicBezTo>
                                <a:pt x="57" y="175"/>
                                <a:pt x="87" y="350"/>
                                <a:pt x="82" y="597"/>
                              </a:cubicBezTo>
                              <a:cubicBezTo>
                                <a:pt x="77" y="844"/>
                                <a:pt x="14" y="1333"/>
                                <a:pt x="0" y="14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3DE5F" id="Полилиния 14" o:spid="_x0000_s1026" style="position:absolute;margin-left:274pt;margin-top:60.9pt;width:4.35pt;height: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" path="m27,c57,175,87,350,82,597,77,844,14,1333,,1480e" filled="f">
                <v:path arrowok="t" o:connecttype="custom" o:connectlocs="17145,0;52070,379095;0,939800" o:connectangles="0,0,0"/>
              </v:shape>
            </w:pict>
          </mc:Fallback>
        </mc:AlternateContent>
      </w:r>
      <w:r w:rsidRPr="00E15581">
        <w:rPr>
          <w:b/>
          <w:noProof/>
          <w:sz w:val="22"/>
          <w:szCs w:val="22"/>
        </w:rPr>
        <w:drawing>
          <wp:inline distT="0" distB="0" distL="0" distR="0" wp14:anchorId="18D340B0" wp14:editId="7B657055">
            <wp:extent cx="2819400" cy="2028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581">
        <w:rPr>
          <w:b/>
          <w:noProof/>
          <w:sz w:val="22"/>
          <w:szCs w:val="22"/>
        </w:rPr>
        <w:drawing>
          <wp:inline distT="0" distB="0" distL="0" distR="0" wp14:anchorId="7D936942" wp14:editId="1B39F6E6">
            <wp:extent cx="1724025" cy="2390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59" w:rsidRPr="00E15581" w:rsidRDefault="009F2959" w:rsidP="009F2959">
      <w:pPr>
        <w:pStyle w:val="a6"/>
        <w:numPr>
          <w:ilvl w:val="1"/>
          <w:numId w:val="7"/>
        </w:numPr>
        <w:tabs>
          <w:tab w:val="num" w:pos="0"/>
        </w:tabs>
        <w:ind w:left="0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Юбка</w:t>
      </w:r>
      <w:r w:rsidRPr="00E15581">
        <w:rPr>
          <w:b/>
          <w:bCs/>
          <w:sz w:val="22"/>
          <w:szCs w:val="22"/>
        </w:rPr>
        <w:t xml:space="preserve"> </w:t>
      </w:r>
      <w:r w:rsidRPr="00E15581">
        <w:rPr>
          <w:bCs/>
          <w:sz w:val="22"/>
          <w:szCs w:val="22"/>
        </w:rPr>
        <w:t>классическая</w:t>
      </w:r>
      <w:r w:rsidRPr="00E15581">
        <w:rPr>
          <w:sz w:val="22"/>
          <w:szCs w:val="22"/>
        </w:rPr>
        <w:t xml:space="preserve"> женская прямого силуэта, </w:t>
      </w:r>
      <w:r w:rsidRPr="00E15581">
        <w:rPr>
          <w:bCs/>
          <w:sz w:val="22"/>
          <w:szCs w:val="22"/>
        </w:rPr>
        <w:t xml:space="preserve">со </w:t>
      </w:r>
      <w:proofErr w:type="spellStart"/>
      <w:r w:rsidRPr="00E15581">
        <w:rPr>
          <w:bCs/>
          <w:sz w:val="22"/>
          <w:szCs w:val="22"/>
        </w:rPr>
        <w:t>шлицей</w:t>
      </w:r>
      <w:proofErr w:type="spellEnd"/>
      <w:r w:rsidRPr="00E15581">
        <w:rPr>
          <w:bCs/>
          <w:sz w:val="22"/>
          <w:szCs w:val="22"/>
        </w:rPr>
        <w:t xml:space="preserve"> в среднем шве заднего полотнища, </w:t>
      </w:r>
      <w:r w:rsidRPr="00E15581">
        <w:rPr>
          <w:sz w:val="22"/>
          <w:szCs w:val="22"/>
        </w:rPr>
        <w:t xml:space="preserve">с притачным поясом, застегивающимся на 1 петлю и 1 пуговицу и </w:t>
      </w:r>
      <w:proofErr w:type="gramStart"/>
      <w:r w:rsidRPr="00E15581">
        <w:rPr>
          <w:sz w:val="22"/>
          <w:szCs w:val="22"/>
        </w:rPr>
        <w:t>потайную тесьму-молнию</w:t>
      </w:r>
      <w:proofErr w:type="gramEnd"/>
      <w:r w:rsidRPr="00E15581">
        <w:rPr>
          <w:sz w:val="22"/>
          <w:szCs w:val="22"/>
        </w:rPr>
        <w:t xml:space="preserve"> расположенную по среднему шву спинки.</w:t>
      </w:r>
    </w:p>
    <w:p w:rsidR="009F2959" w:rsidRPr="00E15581" w:rsidRDefault="009F2959" w:rsidP="009F2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Переднее полотнище</w:t>
      </w:r>
      <w:r w:rsidRPr="00E15581">
        <w:rPr>
          <w:sz w:val="22"/>
          <w:szCs w:val="22"/>
        </w:rPr>
        <w:t xml:space="preserve"> юбки целое с двумя талевыми вытачками. </w:t>
      </w:r>
    </w:p>
    <w:p w:rsidR="009F2959" w:rsidRPr="00E15581" w:rsidRDefault="009F2959" w:rsidP="009F29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Заднее полотнище</w:t>
      </w:r>
      <w:r w:rsidRPr="00E15581">
        <w:rPr>
          <w:sz w:val="22"/>
          <w:szCs w:val="22"/>
        </w:rPr>
        <w:t xml:space="preserve"> юбки с четырьмя талевыми вытачками и  </w:t>
      </w:r>
      <w:proofErr w:type="spellStart"/>
      <w:r w:rsidRPr="00E15581">
        <w:rPr>
          <w:sz w:val="22"/>
          <w:szCs w:val="22"/>
        </w:rPr>
        <w:t>шлицей</w:t>
      </w:r>
      <w:proofErr w:type="spellEnd"/>
      <w:r w:rsidRPr="00E15581">
        <w:rPr>
          <w:sz w:val="22"/>
          <w:szCs w:val="22"/>
        </w:rPr>
        <w:t xml:space="preserve"> в среднем шве. Шлица спинки крепится поперечной наклонной строчкой.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Юбка с отлетной подкладкой по низу.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В размерах 108-124 в боковых частях пояса предусмотрены резинки.</w:t>
      </w: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1.2. По внешнему виду юбка женская должна соответствовать образцу-эталону, утвержденному директором предприятия-изготовителя и согласованному с Заказчиком.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1.3. Юбка женская по размерам должна изготавливаться на типовые фигуры 1-4 полнотных групп по обхвату груди с 80 по 124см, по росту с 152 по 176см, предусмотренные ГОСТ 31399-2009 и таблицей 1 настоящего ТО.</w:t>
      </w:r>
    </w:p>
    <w:p w:rsidR="009F2959" w:rsidRPr="00E15581" w:rsidRDefault="009F2959" w:rsidP="009F2959">
      <w:pPr>
        <w:jc w:val="both"/>
        <w:rPr>
          <w:sz w:val="22"/>
          <w:szCs w:val="22"/>
          <w:u w:val="single"/>
        </w:rPr>
      </w:pPr>
    </w:p>
    <w:p w:rsidR="009F2959" w:rsidRPr="00E15581" w:rsidRDefault="009F2959" w:rsidP="009F2959">
      <w:pPr>
        <w:jc w:val="both"/>
        <w:rPr>
          <w:b/>
          <w:sz w:val="22"/>
          <w:szCs w:val="22"/>
          <w:u w:val="single"/>
        </w:rPr>
      </w:pPr>
      <w:r w:rsidRPr="00E15581">
        <w:rPr>
          <w:sz w:val="22"/>
          <w:szCs w:val="22"/>
          <w:u w:val="single"/>
        </w:rPr>
        <w:t xml:space="preserve">Таблица 1. </w:t>
      </w:r>
      <w:r w:rsidRPr="00E15581">
        <w:rPr>
          <w:sz w:val="22"/>
          <w:szCs w:val="22"/>
        </w:rPr>
        <w:t>Таблица для определения размеров женской форменной одежды (2-я полнотная группа)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66"/>
        <w:gridCol w:w="300"/>
        <w:gridCol w:w="4429"/>
      </w:tblGrid>
      <w:tr w:rsidR="009F2959" w:rsidRPr="00E15581" w:rsidTr="009F2959">
        <w:trPr>
          <w:tblCellSpacing w:w="0" w:type="dxa"/>
        </w:trPr>
        <w:tc>
          <w:tcPr>
            <w:tcW w:w="0" w:type="auto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800"/>
              <w:gridCol w:w="1681"/>
              <w:gridCol w:w="1685"/>
            </w:tblGrid>
            <w:tr w:rsidR="009F2959" w:rsidRPr="00E15581" w:rsidTr="009F2959">
              <w:trPr>
                <w:tblCellSpacing w:w="15" w:type="dxa"/>
              </w:trPr>
              <w:tc>
                <w:tcPr>
                  <w:tcW w:w="1755" w:type="dxa"/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Маркировка размера на изделии</w:t>
                  </w:r>
                </w:p>
              </w:tc>
              <w:tc>
                <w:tcPr>
                  <w:tcW w:w="0" w:type="auto"/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Обхват груди, см</w:t>
                  </w:r>
                </w:p>
              </w:tc>
              <w:tc>
                <w:tcPr>
                  <w:tcW w:w="0" w:type="auto"/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Обхват бедер, см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1755" w:type="dxa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80 (40)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78 – 81,9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86 – 89,9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1755" w:type="dxa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84 (42)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82 – 85,9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90 – 93,9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1755" w:type="dxa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88 (44)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86 – 89,9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94 – 97,9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1755" w:type="dxa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92 (46)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90 – 93,9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98 – 101,9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1755" w:type="dxa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96 (48)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94 – 97,9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102 – 105,9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1755" w:type="dxa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100 (50)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98 – 101,9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106 – 109,9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1755" w:type="dxa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104 (52)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102 – 105,9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110 – 113,9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1755" w:type="dxa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108 (54)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106 – 109,9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114 – 117,9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1755" w:type="dxa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112 (56)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110 – 113,9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118 – 121,9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1755" w:type="dxa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116 (58)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114 – 117,9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122 – 125,9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1755" w:type="dxa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120 (60)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118 – 121,9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126 – 129,9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1755" w:type="dxa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lastRenderedPageBreak/>
                    <w:t>124 (62)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122 – 125,9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130 – 133,9</w:t>
                  </w:r>
                </w:p>
              </w:tc>
            </w:tr>
          </w:tbl>
          <w:p w:rsidR="009F2959" w:rsidRPr="00E15581" w:rsidRDefault="009F2959" w:rsidP="009F2959">
            <w:pPr>
              <w:spacing w:line="312" w:lineRule="atLeast"/>
              <w:rPr>
                <w:sz w:val="22"/>
                <w:szCs w:val="22"/>
              </w:rPr>
            </w:pPr>
          </w:p>
        </w:tc>
        <w:tc>
          <w:tcPr>
            <w:tcW w:w="300" w:type="dxa"/>
            <w:shd w:val="clear" w:color="auto" w:fill="FFFFFF"/>
          </w:tcPr>
          <w:p w:rsidR="009F2959" w:rsidRPr="00E15581" w:rsidRDefault="009F2959" w:rsidP="009F2959">
            <w:pPr>
              <w:spacing w:line="312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883"/>
              <w:gridCol w:w="1546"/>
            </w:tblGrid>
            <w:tr w:rsidR="009F2959" w:rsidRPr="00E15581" w:rsidTr="009F2959">
              <w:trPr>
                <w:tblCellSpacing w:w="15" w:type="dxa"/>
              </w:trPr>
              <w:tc>
                <w:tcPr>
                  <w:tcW w:w="0" w:type="auto"/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Маркировка роста на изделии</w:t>
                  </w:r>
                </w:p>
              </w:tc>
              <w:tc>
                <w:tcPr>
                  <w:tcW w:w="0" w:type="auto"/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Рост, см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146</w:t>
                  </w:r>
                </w:p>
              </w:tc>
              <w:tc>
                <w:tcPr>
                  <w:tcW w:w="0" w:type="auto"/>
                  <w:shd w:val="clear" w:color="auto" w:fill="FEF5E0"/>
                  <w:noWrap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143 – 148,9 (1)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152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149 – 154,9 (2)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158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155 – 160,9 (3)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164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161 – 166,9 (4)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0" w:type="auto"/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167 – 172,9 (5)</w:t>
                  </w:r>
                </w:p>
              </w:tc>
            </w:tr>
            <w:tr w:rsidR="009F2959" w:rsidRPr="00E15581" w:rsidTr="009F2959">
              <w:trPr>
                <w:tblCellSpacing w:w="15" w:type="dxa"/>
              </w:trPr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176</w:t>
                  </w:r>
                </w:p>
              </w:tc>
              <w:tc>
                <w:tcPr>
                  <w:tcW w:w="0" w:type="auto"/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173 – 179 (6)</w:t>
                  </w:r>
                </w:p>
              </w:tc>
            </w:tr>
          </w:tbl>
          <w:p w:rsidR="009F2959" w:rsidRPr="00E15581" w:rsidRDefault="009F2959" w:rsidP="009F2959">
            <w:pPr>
              <w:spacing w:line="312" w:lineRule="atLeast"/>
              <w:rPr>
                <w:sz w:val="22"/>
                <w:szCs w:val="22"/>
              </w:rPr>
            </w:pPr>
          </w:p>
        </w:tc>
      </w:tr>
    </w:tbl>
    <w:p w:rsidR="009F2959" w:rsidRPr="00E15581" w:rsidRDefault="009F2959" w:rsidP="009F2959">
      <w:pPr>
        <w:rPr>
          <w:sz w:val="22"/>
          <w:szCs w:val="22"/>
        </w:rPr>
      </w:pPr>
    </w:p>
    <w:p w:rsidR="009F2959" w:rsidRPr="00E15581" w:rsidRDefault="009F2959" w:rsidP="009F2959">
      <w:pPr>
        <w:rPr>
          <w:sz w:val="22"/>
          <w:szCs w:val="22"/>
        </w:rPr>
      </w:pPr>
      <w:r w:rsidRPr="00E15581">
        <w:rPr>
          <w:sz w:val="22"/>
          <w:szCs w:val="22"/>
        </w:rPr>
        <w:t xml:space="preserve">1.4. Классификация и виды стежков, строчек и швов должны соответствовать </w:t>
      </w:r>
    </w:p>
    <w:p w:rsidR="009F2959" w:rsidRPr="00E15581" w:rsidRDefault="009F2959" w:rsidP="009F2959">
      <w:pPr>
        <w:rPr>
          <w:sz w:val="22"/>
          <w:szCs w:val="22"/>
        </w:rPr>
      </w:pPr>
      <w:r w:rsidRPr="00E15581">
        <w:rPr>
          <w:sz w:val="22"/>
          <w:szCs w:val="22"/>
        </w:rPr>
        <w:t>ГОСТ 12807-2003.</w:t>
      </w:r>
    </w:p>
    <w:p w:rsidR="009F2959" w:rsidRPr="00E15581" w:rsidRDefault="009F2959" w:rsidP="009F2959">
      <w:pPr>
        <w:rPr>
          <w:sz w:val="22"/>
          <w:szCs w:val="22"/>
        </w:rPr>
      </w:pPr>
      <w:r w:rsidRPr="00E15581">
        <w:rPr>
          <w:sz w:val="22"/>
          <w:szCs w:val="22"/>
        </w:rPr>
        <w:t>1.5. Технические требования к стежкам, строчкам и швам – по ОСТ 17-835-80.</w:t>
      </w:r>
    </w:p>
    <w:p w:rsidR="009F2959" w:rsidRPr="00E15581" w:rsidRDefault="009F2959" w:rsidP="009F2959">
      <w:pPr>
        <w:rPr>
          <w:sz w:val="22"/>
          <w:szCs w:val="22"/>
        </w:rPr>
      </w:pPr>
      <w:r w:rsidRPr="00E15581">
        <w:rPr>
          <w:sz w:val="22"/>
          <w:szCs w:val="22"/>
        </w:rPr>
        <w:t>1.6. Определение сортности готовой юбки – по ГОСТ 12566-88.</w:t>
      </w:r>
    </w:p>
    <w:p w:rsidR="009F2959" w:rsidRPr="00E15581" w:rsidRDefault="009F2959" w:rsidP="009F2959">
      <w:pPr>
        <w:rPr>
          <w:b/>
          <w:sz w:val="22"/>
          <w:szCs w:val="22"/>
        </w:rPr>
      </w:pPr>
    </w:p>
    <w:p w:rsidR="009F2959" w:rsidRPr="00E15581" w:rsidRDefault="009F2959" w:rsidP="009F2959">
      <w:pPr>
        <w:rPr>
          <w:b/>
          <w:sz w:val="22"/>
          <w:szCs w:val="22"/>
        </w:rPr>
      </w:pPr>
    </w:p>
    <w:p w:rsidR="009F2959" w:rsidRPr="00E15581" w:rsidRDefault="009F2959" w:rsidP="009F2959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ФУРНИТУРА.</w:t>
      </w:r>
    </w:p>
    <w:p w:rsidR="009F2959" w:rsidRPr="00E15581" w:rsidRDefault="009F2959" w:rsidP="009F2959">
      <w:pPr>
        <w:rPr>
          <w:sz w:val="22"/>
          <w:szCs w:val="22"/>
        </w:rPr>
      </w:pPr>
      <w:r w:rsidRPr="00E15581">
        <w:rPr>
          <w:sz w:val="22"/>
          <w:szCs w:val="22"/>
        </w:rPr>
        <w:t>2.1. Юбка женская должна изготавливаться из материалов и фурнитуры, указанных в таблице 2.</w:t>
      </w:r>
    </w:p>
    <w:p w:rsidR="009F2959" w:rsidRPr="00E15581" w:rsidRDefault="009F2959" w:rsidP="009F2959">
      <w:pPr>
        <w:shd w:val="clear" w:color="auto" w:fill="FFFFFF"/>
        <w:tabs>
          <w:tab w:val="left" w:leader="underscore" w:pos="8780"/>
        </w:tabs>
        <w:spacing w:line="324" w:lineRule="exact"/>
        <w:rPr>
          <w:sz w:val="22"/>
          <w:szCs w:val="22"/>
        </w:rPr>
      </w:pPr>
      <w:r w:rsidRPr="00E15581">
        <w:rPr>
          <w:spacing w:val="-5"/>
          <w:sz w:val="22"/>
          <w:szCs w:val="22"/>
          <w:u w:val="single"/>
        </w:rPr>
        <w:t>Таблица 2</w:t>
      </w:r>
    </w:p>
    <w:tbl>
      <w:tblPr>
        <w:tblW w:w="1030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14"/>
        <w:gridCol w:w="4690"/>
      </w:tblGrid>
      <w:tr w:rsidR="009F2959" w:rsidRPr="00E15581" w:rsidTr="0031729B">
        <w:trPr>
          <w:trHeight w:hRule="exact" w:val="653"/>
          <w:jc w:val="center"/>
        </w:trPr>
        <w:tc>
          <w:tcPr>
            <w:tcW w:w="5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Наименование материала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spacing w:line="518" w:lineRule="exact"/>
              <w:ind w:left="446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Назначение материала</w:t>
            </w:r>
          </w:p>
        </w:tc>
      </w:tr>
      <w:tr w:rsidR="009F2959" w:rsidRPr="00E15581" w:rsidTr="0031729B">
        <w:trPr>
          <w:trHeight w:hRule="exact" w:val="3222"/>
          <w:jc w:val="center"/>
        </w:trPr>
        <w:tc>
          <w:tcPr>
            <w:tcW w:w="5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tabs>
                <w:tab w:val="left" w:pos="2366"/>
              </w:tabs>
              <w:rPr>
                <w:spacing w:val="-6"/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 xml:space="preserve">Ткань верха  46% полиэстер,  50 % шерсть молодой овцы, 4% </w:t>
            </w:r>
            <w:proofErr w:type="spellStart"/>
            <w:r w:rsidRPr="00E15581">
              <w:rPr>
                <w:spacing w:val="-6"/>
                <w:sz w:val="22"/>
                <w:szCs w:val="22"/>
              </w:rPr>
              <w:t>эластан</w:t>
            </w:r>
            <w:proofErr w:type="spellEnd"/>
            <w:r w:rsidRPr="00E15581">
              <w:rPr>
                <w:spacing w:val="-6"/>
                <w:sz w:val="22"/>
                <w:szCs w:val="22"/>
              </w:rPr>
              <w:t xml:space="preserve">.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Bi</w:t>
            </w:r>
            <w:r w:rsidRPr="00E15581">
              <w:rPr>
                <w:spacing w:val="-6"/>
                <w:sz w:val="22"/>
                <w:szCs w:val="22"/>
              </w:rPr>
              <w:t>-</w:t>
            </w:r>
            <w:proofErr w:type="spellStart"/>
            <w:r w:rsidRPr="00E15581">
              <w:rPr>
                <w:spacing w:val="-6"/>
                <w:sz w:val="22"/>
                <w:szCs w:val="22"/>
                <w:lang w:val="en-US"/>
              </w:rPr>
              <w:t>stetch</w:t>
            </w:r>
            <w:proofErr w:type="spellEnd"/>
            <w:r w:rsidRPr="00E15581">
              <w:rPr>
                <w:spacing w:val="-6"/>
                <w:sz w:val="22"/>
                <w:szCs w:val="22"/>
              </w:rPr>
              <w:t>. Цвет темно-синий (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Pantone</w:t>
            </w:r>
            <w:r w:rsidRPr="00E15581">
              <w:rPr>
                <w:spacing w:val="-6"/>
                <w:sz w:val="22"/>
                <w:szCs w:val="22"/>
              </w:rPr>
              <w:t xml:space="preserve"> 19-4013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TPX</w:t>
            </w:r>
            <w:r w:rsidRPr="00E15581">
              <w:rPr>
                <w:spacing w:val="-6"/>
                <w:sz w:val="22"/>
                <w:szCs w:val="22"/>
              </w:rPr>
              <w:t xml:space="preserve">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Dark</w:t>
            </w:r>
            <w:r w:rsidRPr="00E15581">
              <w:rPr>
                <w:spacing w:val="-6"/>
                <w:sz w:val="22"/>
                <w:szCs w:val="22"/>
              </w:rPr>
              <w:t xml:space="preserve">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Navy</w:t>
            </w:r>
            <w:r w:rsidRPr="00E15581">
              <w:rPr>
                <w:spacing w:val="-6"/>
                <w:sz w:val="22"/>
                <w:szCs w:val="22"/>
              </w:rPr>
              <w:t xml:space="preserve">). обработка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TEFLON</w:t>
            </w:r>
            <w:r w:rsidRPr="00E15581">
              <w:rPr>
                <w:spacing w:val="-6"/>
                <w:sz w:val="22"/>
                <w:szCs w:val="22"/>
              </w:rPr>
              <w:t>.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Характеристики ткани: 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Поверхностная плотность – 233 г/кв.м 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Переплетение – диагональ, стойкость крашения (к свету- 4, к сухой чистке - 4/5, к влажной чистке - 4, к органическим растворителям - 4, к потоотделению - 4, к глажению - 4), 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устойчивость к трению по </w:t>
            </w:r>
            <w:proofErr w:type="spellStart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Мартиндейлу</w:t>
            </w:r>
            <w:proofErr w:type="spellEnd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- 35 000, 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proofErr w:type="spellStart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пиллингуемость</w:t>
            </w:r>
            <w:proofErr w:type="spellEnd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– 3-4, гигроскопичность – 10%.</w:t>
            </w:r>
          </w:p>
          <w:p w:rsidR="009F2959" w:rsidRPr="00E15581" w:rsidRDefault="009F2959" w:rsidP="009F2959">
            <w:pPr>
              <w:tabs>
                <w:tab w:val="left" w:pos="2366"/>
              </w:tabs>
              <w:jc w:val="both"/>
              <w:rPr>
                <w:sz w:val="22"/>
                <w:szCs w:val="22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Удлинение при разрыве  – основа - 500, уток - 350.</w:t>
            </w:r>
            <w:r w:rsidRPr="00E15581">
              <w:rPr>
                <w:spacing w:val="-6"/>
                <w:sz w:val="22"/>
                <w:szCs w:val="22"/>
              </w:rPr>
              <w:t xml:space="preserve">              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7"/>
                <w:sz w:val="22"/>
                <w:szCs w:val="22"/>
              </w:rPr>
              <w:t>Для изготовления верха юбки женской</w:t>
            </w:r>
          </w:p>
        </w:tc>
      </w:tr>
      <w:tr w:rsidR="009F2959" w:rsidRPr="00E15581" w:rsidTr="0031729B">
        <w:trPr>
          <w:trHeight w:hRule="exact" w:val="805"/>
          <w:jc w:val="center"/>
        </w:trPr>
        <w:tc>
          <w:tcPr>
            <w:tcW w:w="5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spacing w:line="320" w:lineRule="exact"/>
              <w:ind w:left="18" w:right="198" w:firstLine="4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Подкладка 100%- полиэстер. Цвет – 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т.синий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>. Поверхностная плотность – 70 г/кв.м</w:t>
            </w:r>
          </w:p>
          <w:p w:rsidR="009F2959" w:rsidRPr="00E15581" w:rsidRDefault="009F2959" w:rsidP="009F2959">
            <w:pPr>
              <w:shd w:val="clear" w:color="auto" w:fill="FFFFFF"/>
              <w:spacing w:line="324" w:lineRule="exact"/>
              <w:ind w:left="14" w:right="-73"/>
              <w:rPr>
                <w:sz w:val="22"/>
                <w:szCs w:val="22"/>
              </w:rPr>
            </w:pP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spacing w:line="320" w:lineRule="exact"/>
              <w:ind w:right="173" w:hanging="7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изготовления подкладки </w:t>
            </w:r>
            <w:r w:rsidRPr="00E15581">
              <w:rPr>
                <w:sz w:val="22"/>
                <w:szCs w:val="22"/>
              </w:rPr>
              <w:t>юбки</w:t>
            </w:r>
          </w:p>
        </w:tc>
      </w:tr>
      <w:tr w:rsidR="009F2959" w:rsidRPr="00E15581" w:rsidTr="0031729B">
        <w:trPr>
          <w:trHeight w:hRule="exact" w:val="1001"/>
          <w:jc w:val="center"/>
        </w:trPr>
        <w:tc>
          <w:tcPr>
            <w:tcW w:w="5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spacing w:line="320" w:lineRule="exact"/>
              <w:ind w:left="18" w:right="198" w:firstLine="4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Материал 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нетканный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 xml:space="preserve"> прокладочный с </w:t>
            </w:r>
            <w:r w:rsidRPr="00E15581">
              <w:rPr>
                <w:sz w:val="22"/>
                <w:szCs w:val="22"/>
              </w:rPr>
              <w:t xml:space="preserve">регулярным точечным клеевым покрытием </w:t>
            </w:r>
            <w:r w:rsidRPr="00E15581">
              <w:rPr>
                <w:spacing w:val="-1"/>
                <w:sz w:val="22"/>
                <w:szCs w:val="22"/>
              </w:rPr>
              <w:t>100% полиэстер. Цвет серый.</w:t>
            </w:r>
          </w:p>
        </w:tc>
        <w:tc>
          <w:tcPr>
            <w:tcW w:w="4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spacing w:line="320" w:lineRule="exact"/>
              <w:ind w:right="97" w:hanging="4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прокладки в пояс и в припуск шлицы юбки</w:t>
            </w:r>
          </w:p>
        </w:tc>
      </w:tr>
      <w:tr w:rsidR="009F2959" w:rsidRPr="00E15581" w:rsidTr="0031729B">
        <w:trPr>
          <w:trHeight w:hRule="exact" w:val="414"/>
          <w:jc w:val="center"/>
        </w:trPr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36"/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Пуговица пластмассовая </w:t>
            </w:r>
            <w:r w:rsidRPr="00E15581">
              <w:rPr>
                <w:sz w:val="22"/>
                <w:szCs w:val="22"/>
                <w:lang w:val="en-US"/>
              </w:rPr>
              <w:t>D</w:t>
            </w:r>
            <w:r w:rsidRPr="00E15581">
              <w:rPr>
                <w:sz w:val="22"/>
                <w:szCs w:val="22"/>
              </w:rPr>
              <w:t>=14мм. Цвет темно-синий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Для застегивания пояса юбки</w:t>
            </w:r>
          </w:p>
        </w:tc>
      </w:tr>
      <w:tr w:rsidR="009F2959" w:rsidRPr="00E15581" w:rsidTr="0031729B">
        <w:trPr>
          <w:trHeight w:hRule="exact" w:val="355"/>
          <w:jc w:val="center"/>
        </w:trPr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43"/>
              <w:jc w:val="both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Нитки швейные </w:t>
            </w:r>
            <w:r w:rsidRPr="00E15581">
              <w:rPr>
                <w:spacing w:val="-1"/>
                <w:sz w:val="22"/>
                <w:szCs w:val="22"/>
                <w:lang w:val="en-US"/>
              </w:rPr>
              <w:t>ASTRA</w:t>
            </w:r>
            <w:r w:rsidRPr="00E15581">
              <w:rPr>
                <w:spacing w:val="-1"/>
                <w:sz w:val="22"/>
                <w:szCs w:val="22"/>
              </w:rPr>
              <w:t xml:space="preserve"> 120, 80. Цвет темно-синий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18" w:right="244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изготовления юбки</w:t>
            </w:r>
          </w:p>
        </w:tc>
      </w:tr>
      <w:tr w:rsidR="009F2959" w:rsidRPr="00E15581" w:rsidTr="0031729B">
        <w:trPr>
          <w:trHeight w:hRule="exact" w:val="416"/>
          <w:jc w:val="center"/>
        </w:trPr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43"/>
              <w:jc w:val="both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Молния пластмассовая  20см. Цвет темно-синий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18" w:right="244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застегивания юбки</w:t>
            </w:r>
          </w:p>
        </w:tc>
      </w:tr>
      <w:tr w:rsidR="009F2959" w:rsidRPr="00E15581" w:rsidTr="0031729B">
        <w:trPr>
          <w:trHeight w:hRule="exact" w:val="564"/>
          <w:jc w:val="center"/>
        </w:trPr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43"/>
              <w:jc w:val="both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Тесьма – эластичная. Цвет черный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18" w:right="244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больших размеров в пояс юбки по боковым швам</w:t>
            </w:r>
          </w:p>
        </w:tc>
      </w:tr>
      <w:tr w:rsidR="009F2959" w:rsidRPr="00E15581" w:rsidTr="0031729B">
        <w:trPr>
          <w:trHeight w:hRule="exact" w:val="350"/>
          <w:jc w:val="center"/>
        </w:trPr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43"/>
              <w:jc w:val="both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Тесьма вешалочная. Ширина 5 мм. Цвет темно-синий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18" w:right="244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вешалки на юбки по боковым швам.</w:t>
            </w:r>
          </w:p>
        </w:tc>
      </w:tr>
    </w:tbl>
    <w:p w:rsidR="009F2959" w:rsidRPr="00E15581" w:rsidRDefault="009F2959" w:rsidP="009F2959">
      <w:pPr>
        <w:shd w:val="clear" w:color="auto" w:fill="FFFFFF"/>
        <w:spacing w:before="295" w:line="320" w:lineRule="exact"/>
        <w:rPr>
          <w:sz w:val="22"/>
          <w:szCs w:val="22"/>
        </w:rPr>
      </w:pPr>
      <w:r w:rsidRPr="00E15581">
        <w:rPr>
          <w:sz w:val="22"/>
          <w:szCs w:val="22"/>
        </w:rPr>
        <w:t>Примечания:</w:t>
      </w:r>
    </w:p>
    <w:p w:rsidR="009F2959" w:rsidRPr="00E15581" w:rsidRDefault="009F2959" w:rsidP="009F2959">
      <w:pPr>
        <w:shd w:val="clear" w:color="auto" w:fill="FFFFFF"/>
        <w:tabs>
          <w:tab w:val="decimal" w:pos="360"/>
        </w:tabs>
        <w:spacing w:before="4" w:line="320" w:lineRule="exact"/>
        <w:rPr>
          <w:sz w:val="22"/>
          <w:szCs w:val="22"/>
        </w:rPr>
      </w:pPr>
      <w:r w:rsidRPr="00E15581">
        <w:rPr>
          <w:spacing w:val="-27"/>
          <w:sz w:val="22"/>
          <w:szCs w:val="22"/>
        </w:rPr>
        <w:t>1.</w:t>
      </w:r>
      <w:r w:rsidRPr="00E15581">
        <w:rPr>
          <w:sz w:val="22"/>
          <w:szCs w:val="22"/>
        </w:rPr>
        <w:tab/>
        <w:t xml:space="preserve">   Цвет фурнитуры и ниток должен соответствовать цвету основной ткани.</w:t>
      </w:r>
    </w:p>
    <w:p w:rsidR="009F2959" w:rsidRPr="00E15581" w:rsidRDefault="009F2959" w:rsidP="009F2959">
      <w:pPr>
        <w:shd w:val="clear" w:color="auto" w:fill="FFFFFF"/>
        <w:tabs>
          <w:tab w:val="left" w:pos="-1260"/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9"/>
          <w:sz w:val="22"/>
          <w:szCs w:val="22"/>
        </w:rPr>
        <w:t>2.</w:t>
      </w:r>
      <w:r w:rsidRPr="00E15581">
        <w:rPr>
          <w:sz w:val="22"/>
          <w:szCs w:val="22"/>
        </w:rPr>
        <w:tab/>
        <w:t>По   согласованию   с   заказчиком   допускается   применять   другие материалы и фурнитуру по качеству не ниже указанных в таблице 2.</w:t>
      </w:r>
    </w:p>
    <w:p w:rsidR="009F2959" w:rsidRPr="00E15581" w:rsidRDefault="009F2959" w:rsidP="009F2959">
      <w:pPr>
        <w:shd w:val="clear" w:color="auto" w:fill="FFFFFF"/>
        <w:tabs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14"/>
          <w:sz w:val="22"/>
          <w:szCs w:val="22"/>
        </w:rPr>
        <w:t>3.</w:t>
      </w:r>
      <w:r w:rsidRPr="00E15581">
        <w:rPr>
          <w:sz w:val="22"/>
          <w:szCs w:val="22"/>
        </w:rPr>
        <w:tab/>
      </w:r>
      <w:r w:rsidRPr="00E15581">
        <w:rPr>
          <w:spacing w:val="-5"/>
          <w:sz w:val="22"/>
          <w:szCs w:val="22"/>
        </w:rPr>
        <w:t xml:space="preserve">По согласованию с заказчиком допускается изменять цвет используемых </w:t>
      </w:r>
      <w:r w:rsidRPr="00E15581">
        <w:rPr>
          <w:sz w:val="22"/>
          <w:szCs w:val="22"/>
        </w:rPr>
        <w:t>материалов и фурнитуры.</w:t>
      </w:r>
    </w:p>
    <w:p w:rsidR="009F2959" w:rsidRPr="00E15581" w:rsidRDefault="009F2959" w:rsidP="009F2959">
      <w:pPr>
        <w:shd w:val="clear" w:color="auto" w:fill="FFFFFF"/>
        <w:tabs>
          <w:tab w:val="left" w:pos="1523"/>
        </w:tabs>
        <w:spacing w:line="320" w:lineRule="exact"/>
        <w:rPr>
          <w:sz w:val="22"/>
          <w:szCs w:val="22"/>
        </w:rPr>
      </w:pP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3. Правила приемки и методы контроля.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3.1. Правила приемки изделий – по ГОСТ 23948-80.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3.2. Методы контроля качества изделий – по ГОСТ 4103-82.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</w:t>
      </w: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4. Маркировка, упаковка, транспортирование и хранение.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4.1. Маркировка, упаковка, транспортирование и хранение по ГОСТ 10581-91.</w:t>
      </w: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На ярлыке должны быть указаны символы ухода за изделием по ГОСТ ISO 3758-2014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5. Гарантии изготовителя.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5.1. Изготовитель гарантирует соответствие качества изделия требованиям настоящего ТО при </w:t>
      </w:r>
      <w:r w:rsidRPr="00E15581">
        <w:rPr>
          <w:sz w:val="22"/>
          <w:szCs w:val="22"/>
        </w:rPr>
        <w:lastRenderedPageBreak/>
        <w:t>соблюдении потребителем условий хранения и эксплуатации.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5.2. Гарантийный срок – 24 месяца с момента выпуска изготовителем.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5.3. Гарантийный срок хранения -36 месяцев.</w:t>
      </w:r>
    </w:p>
    <w:p w:rsidR="009F2959" w:rsidRPr="00E15581" w:rsidRDefault="009F2959" w:rsidP="00CA32CE">
      <w:pPr>
        <w:jc w:val="center"/>
        <w:rPr>
          <w:b/>
          <w:sz w:val="22"/>
          <w:szCs w:val="22"/>
        </w:rPr>
      </w:pPr>
    </w:p>
    <w:p w:rsidR="009F2959" w:rsidRPr="00E15581" w:rsidRDefault="00EE39CD" w:rsidP="009F2959">
      <w:pPr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8.Брюки женские</w:t>
      </w:r>
    </w:p>
    <w:p w:rsidR="009F2959" w:rsidRPr="00E15581" w:rsidRDefault="009F2959" w:rsidP="009F2959">
      <w:pPr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Размеры  80-120, роста 152-176</w:t>
      </w:r>
    </w:p>
    <w:p w:rsidR="009F2959" w:rsidRPr="00E15581" w:rsidRDefault="009F2959" w:rsidP="009F2959">
      <w:pPr>
        <w:rPr>
          <w:b/>
          <w:sz w:val="22"/>
          <w:szCs w:val="22"/>
        </w:rPr>
      </w:pPr>
    </w:p>
    <w:p w:rsidR="009F2959" w:rsidRPr="00E15581" w:rsidRDefault="00EE39CD" w:rsidP="009F2959">
      <w:pPr>
        <w:rPr>
          <w:b/>
          <w:sz w:val="22"/>
          <w:szCs w:val="22"/>
        </w:rPr>
      </w:pPr>
      <w:r w:rsidRPr="00E15581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9C19B04" wp14:editId="3364AA8A">
            <wp:simplePos x="0" y="0"/>
            <wp:positionH relativeFrom="column">
              <wp:posOffset>4241800</wp:posOffset>
            </wp:positionH>
            <wp:positionV relativeFrom="paragraph">
              <wp:posOffset>-53975</wp:posOffset>
            </wp:positionV>
            <wp:extent cx="1208405" cy="217678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581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7EF51EA" wp14:editId="7326596B">
            <wp:simplePos x="0" y="0"/>
            <wp:positionH relativeFrom="column">
              <wp:posOffset>2830195</wp:posOffset>
            </wp:positionH>
            <wp:positionV relativeFrom="paragraph">
              <wp:posOffset>-101600</wp:posOffset>
            </wp:positionV>
            <wp:extent cx="1168400" cy="217678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959" w:rsidRPr="00E15581">
        <w:rPr>
          <w:b/>
          <w:sz w:val="22"/>
          <w:szCs w:val="22"/>
        </w:rPr>
        <w:t xml:space="preserve">                           </w:t>
      </w:r>
      <w:r w:rsidR="009F2959" w:rsidRPr="00E15581">
        <w:rPr>
          <w:b/>
          <w:noProof/>
          <w:sz w:val="22"/>
          <w:szCs w:val="22"/>
        </w:rPr>
        <w:drawing>
          <wp:inline distT="0" distB="0" distL="0" distR="0" wp14:anchorId="21414ECA" wp14:editId="61786B08">
            <wp:extent cx="1809750" cy="2181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59" w:rsidRPr="00E15581" w:rsidRDefault="009F2959" w:rsidP="009F2959">
      <w:pPr>
        <w:pStyle w:val="1"/>
        <w:numPr>
          <w:ilvl w:val="1"/>
          <w:numId w:val="8"/>
        </w:num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Внешний вид</w:t>
      </w:r>
    </w:p>
    <w:p w:rsidR="009F2959" w:rsidRPr="00E15581" w:rsidRDefault="009F2959" w:rsidP="009F2959">
      <w:pPr>
        <w:pStyle w:val="1"/>
        <w:ind w:left="0"/>
        <w:jc w:val="both"/>
        <w:rPr>
          <w:sz w:val="22"/>
          <w:szCs w:val="22"/>
        </w:rPr>
      </w:pPr>
      <w:r w:rsidRPr="00E15581">
        <w:rPr>
          <w:sz w:val="22"/>
          <w:szCs w:val="22"/>
        </w:rPr>
        <w:t>Брюки</w:t>
      </w:r>
      <w:r w:rsidRPr="00E15581">
        <w:rPr>
          <w:b/>
          <w:sz w:val="22"/>
          <w:szCs w:val="22"/>
        </w:rPr>
        <w:t xml:space="preserve"> </w:t>
      </w:r>
      <w:r w:rsidRPr="00E15581">
        <w:rPr>
          <w:sz w:val="22"/>
          <w:szCs w:val="22"/>
        </w:rPr>
        <w:t>женские прямого силуэта, с отрезным поясом, без карманов (возможен вариант брюк с карманами), застегивающимся</w:t>
      </w: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sz w:val="22"/>
          <w:szCs w:val="22"/>
        </w:rPr>
        <w:t>на 1  горизонтальную петлю и 1 пуговицу, по поясу пришито 4 шлевки. Застежка  - гульфик на тесьму-молнию в среднем шве передних половинок.</w:t>
      </w:r>
    </w:p>
    <w:p w:rsidR="009F2959" w:rsidRPr="00E15581" w:rsidRDefault="009F2959" w:rsidP="009F2959">
      <w:pPr>
        <w:rPr>
          <w:sz w:val="22"/>
          <w:szCs w:val="22"/>
        </w:rPr>
      </w:pPr>
      <w:r w:rsidRPr="00E15581">
        <w:rPr>
          <w:sz w:val="22"/>
          <w:szCs w:val="22"/>
        </w:rPr>
        <w:t>На задней и передней половинках брюк обработано по одной талевой вытачке. На правой передней половинке брюк по гульфику настрочена отделочная строчка.  Во 2-ой полнотной группе со 108 размера в поясе брюк расположена резинка в области боковых швов – от передней до задней вытачки.</w:t>
      </w:r>
    </w:p>
    <w:p w:rsidR="009F2959" w:rsidRPr="00E15581" w:rsidRDefault="009F2959" w:rsidP="009F2959">
      <w:pPr>
        <w:rPr>
          <w:sz w:val="22"/>
          <w:szCs w:val="22"/>
        </w:rPr>
      </w:pPr>
      <w:r w:rsidRPr="00E15581">
        <w:rPr>
          <w:sz w:val="22"/>
          <w:szCs w:val="22"/>
        </w:rPr>
        <w:t>Подкладка по передним половинкам брюк длиной ниже колена.</w:t>
      </w:r>
    </w:p>
    <w:p w:rsidR="009F2959" w:rsidRPr="00E15581" w:rsidRDefault="009F2959" w:rsidP="009F2959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Швы стачивания 1,0см.</w:t>
      </w:r>
    </w:p>
    <w:p w:rsidR="009F2959" w:rsidRPr="00E15581" w:rsidRDefault="009F2959" w:rsidP="009F2959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 xml:space="preserve">Отделочная строчка по гульфику по </w:t>
      </w:r>
      <w:proofErr w:type="spellStart"/>
      <w:r w:rsidRPr="00E15581">
        <w:rPr>
          <w:b/>
          <w:sz w:val="22"/>
          <w:szCs w:val="22"/>
        </w:rPr>
        <w:t>намелке</w:t>
      </w:r>
      <w:proofErr w:type="spellEnd"/>
      <w:r w:rsidRPr="00E15581">
        <w:rPr>
          <w:b/>
          <w:sz w:val="22"/>
          <w:szCs w:val="22"/>
        </w:rPr>
        <w:t>.</w:t>
      </w:r>
    </w:p>
    <w:p w:rsidR="009F2959" w:rsidRPr="00E15581" w:rsidRDefault="009F2959" w:rsidP="009F2959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Все срезы на брюках обметываются.</w:t>
      </w:r>
    </w:p>
    <w:p w:rsidR="009F2959" w:rsidRPr="00E15581" w:rsidRDefault="009F2959" w:rsidP="009F2959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Подгибка низа 4,0см.</w:t>
      </w:r>
    </w:p>
    <w:p w:rsidR="009F2959" w:rsidRPr="00E15581" w:rsidRDefault="009F2959" w:rsidP="009F2959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Ширина пояса 3,0см.</w:t>
      </w:r>
    </w:p>
    <w:p w:rsidR="009F2959" w:rsidRPr="00E15581" w:rsidRDefault="009F2959" w:rsidP="009F2959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Пояс обрабатывается по технологии мужских брюк.</w:t>
      </w:r>
    </w:p>
    <w:p w:rsidR="009F2959" w:rsidRPr="00E15581" w:rsidRDefault="009F2959" w:rsidP="009F2959">
      <w:pPr>
        <w:rPr>
          <w:sz w:val="22"/>
          <w:szCs w:val="22"/>
        </w:rPr>
      </w:pPr>
      <w:r w:rsidRPr="00E15581">
        <w:rPr>
          <w:b/>
          <w:sz w:val="22"/>
          <w:szCs w:val="22"/>
        </w:rPr>
        <w:t>1.2</w:t>
      </w:r>
      <w:r w:rsidRPr="00E15581">
        <w:rPr>
          <w:sz w:val="22"/>
          <w:szCs w:val="22"/>
        </w:rPr>
        <w:t>. По внешнему виду брюки женские должны соответствовать образцу-эталону, утвержденному директором предприятия-изготовителя и согласованному с Заказчиком.</w:t>
      </w:r>
    </w:p>
    <w:p w:rsidR="009F2959" w:rsidRPr="00E15581" w:rsidRDefault="009F2959" w:rsidP="009F2959">
      <w:pPr>
        <w:rPr>
          <w:sz w:val="22"/>
          <w:szCs w:val="22"/>
        </w:rPr>
      </w:pPr>
      <w:r w:rsidRPr="00E15581">
        <w:rPr>
          <w:b/>
          <w:sz w:val="22"/>
          <w:szCs w:val="22"/>
        </w:rPr>
        <w:t>1.3</w:t>
      </w:r>
      <w:r w:rsidRPr="00E15581">
        <w:rPr>
          <w:sz w:val="22"/>
          <w:szCs w:val="22"/>
        </w:rPr>
        <w:t>. Брюки женские по размерам должны изготавливаться на типовые фигуры 1- 4 полнотных групп по обхвату груди с 80 по 120см, по росту с 152 по 176см, предусмотренные ГОСТ 31399-2009 и таблицей 1 настоящего ТО.</w:t>
      </w:r>
    </w:p>
    <w:p w:rsidR="009F2959" w:rsidRPr="00E15581" w:rsidRDefault="009F2959" w:rsidP="009F2959">
      <w:pPr>
        <w:jc w:val="both"/>
        <w:rPr>
          <w:b/>
          <w:sz w:val="22"/>
          <w:szCs w:val="22"/>
          <w:u w:val="single"/>
        </w:rPr>
      </w:pP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  <w:u w:val="single"/>
        </w:rPr>
        <w:t xml:space="preserve">Таблица 1. </w:t>
      </w:r>
      <w:r w:rsidRPr="00E15581">
        <w:rPr>
          <w:b/>
          <w:sz w:val="22"/>
          <w:szCs w:val="22"/>
        </w:rPr>
        <w:t>Таблицы размеров женской одежды</w:t>
      </w:r>
    </w:p>
    <w:p w:rsidR="009F2959" w:rsidRPr="00E15581" w:rsidRDefault="009F2959" w:rsidP="009F2959">
      <w:pPr>
        <w:jc w:val="both"/>
        <w:rPr>
          <w:b/>
          <w:sz w:val="22"/>
          <w:szCs w:val="22"/>
          <w:u w:val="single"/>
        </w:rPr>
      </w:pPr>
      <w:r w:rsidRPr="00E15581">
        <w:rPr>
          <w:b/>
          <w:sz w:val="22"/>
          <w:szCs w:val="22"/>
        </w:rPr>
        <w:t>Таблица для определения размеров женской форменной одежды (2-я полнотная группа)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2"/>
        <w:gridCol w:w="300"/>
        <w:gridCol w:w="3726"/>
      </w:tblGrid>
      <w:tr w:rsidR="009F2959" w:rsidRPr="00E15581" w:rsidTr="009F2959">
        <w:trPr>
          <w:tblCellSpacing w:w="0" w:type="dxa"/>
        </w:trPr>
        <w:tc>
          <w:tcPr>
            <w:tcW w:w="0" w:type="auto"/>
          </w:tcPr>
          <w:tbl>
            <w:tblPr>
              <w:tblW w:w="4672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677"/>
              <w:gridCol w:w="1494"/>
              <w:gridCol w:w="1501"/>
            </w:tblGrid>
            <w:tr w:rsidR="009F2959" w:rsidRPr="00E15581" w:rsidTr="009F2959">
              <w:trPr>
                <w:trHeight w:val="908"/>
                <w:tblCellSpacing w:w="15" w:type="dxa"/>
              </w:trPr>
              <w:tc>
                <w:tcPr>
                  <w:tcW w:w="16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Маркировка размера на изделии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Обхват груди, см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Обхват бедер, см</w:t>
                  </w:r>
                </w:p>
              </w:tc>
            </w:tr>
            <w:tr w:rsidR="009F2959" w:rsidRPr="00E15581" w:rsidTr="009F2959">
              <w:trPr>
                <w:trHeight w:val="316"/>
                <w:tblCellSpacing w:w="15" w:type="dxa"/>
              </w:trPr>
              <w:tc>
                <w:tcPr>
                  <w:tcW w:w="16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80 (40)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78 – 81,9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86 – 89,9</w:t>
                  </w:r>
                </w:p>
              </w:tc>
            </w:tr>
            <w:tr w:rsidR="009F2959" w:rsidRPr="00E15581" w:rsidTr="009F2959">
              <w:trPr>
                <w:trHeight w:val="316"/>
                <w:tblCellSpacing w:w="15" w:type="dxa"/>
              </w:trPr>
              <w:tc>
                <w:tcPr>
                  <w:tcW w:w="16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84 (42)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82 – 85,9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90 – 93,9</w:t>
                  </w:r>
                </w:p>
              </w:tc>
            </w:tr>
            <w:tr w:rsidR="009F2959" w:rsidRPr="00E15581" w:rsidTr="009F2959">
              <w:trPr>
                <w:trHeight w:val="302"/>
                <w:tblCellSpacing w:w="15" w:type="dxa"/>
              </w:trPr>
              <w:tc>
                <w:tcPr>
                  <w:tcW w:w="16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88 (44)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86 – 89,9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94 – 97,9</w:t>
                  </w:r>
                </w:p>
              </w:tc>
            </w:tr>
            <w:tr w:rsidR="009F2959" w:rsidRPr="00E15581" w:rsidTr="009F2959">
              <w:trPr>
                <w:trHeight w:val="316"/>
                <w:tblCellSpacing w:w="15" w:type="dxa"/>
              </w:trPr>
              <w:tc>
                <w:tcPr>
                  <w:tcW w:w="16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92 (46)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90 – 93,9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98 – 101,9</w:t>
                  </w:r>
                </w:p>
              </w:tc>
            </w:tr>
            <w:tr w:rsidR="009F2959" w:rsidRPr="00E15581" w:rsidTr="009F2959">
              <w:trPr>
                <w:trHeight w:val="316"/>
                <w:tblCellSpacing w:w="15" w:type="dxa"/>
              </w:trPr>
              <w:tc>
                <w:tcPr>
                  <w:tcW w:w="16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96 (48)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94 – 97,9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102 – 105,9</w:t>
                  </w:r>
                </w:p>
              </w:tc>
            </w:tr>
            <w:tr w:rsidR="009F2959" w:rsidRPr="00E15581" w:rsidTr="009F2959">
              <w:trPr>
                <w:trHeight w:val="316"/>
                <w:tblCellSpacing w:w="15" w:type="dxa"/>
              </w:trPr>
              <w:tc>
                <w:tcPr>
                  <w:tcW w:w="16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100 (50)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98 – 101,9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106 – 109,9</w:t>
                  </w:r>
                </w:p>
              </w:tc>
            </w:tr>
            <w:tr w:rsidR="009F2959" w:rsidRPr="00E15581" w:rsidTr="009F2959">
              <w:trPr>
                <w:trHeight w:val="316"/>
                <w:tblCellSpacing w:w="15" w:type="dxa"/>
              </w:trPr>
              <w:tc>
                <w:tcPr>
                  <w:tcW w:w="16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104 (52)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102 – 105,9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110 – 113,9</w:t>
                  </w:r>
                </w:p>
              </w:tc>
            </w:tr>
            <w:tr w:rsidR="009F2959" w:rsidRPr="00E15581" w:rsidTr="009F2959">
              <w:trPr>
                <w:trHeight w:val="302"/>
                <w:tblCellSpacing w:w="15" w:type="dxa"/>
              </w:trPr>
              <w:tc>
                <w:tcPr>
                  <w:tcW w:w="16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108 (54)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106 – 109,9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114 – 117,9</w:t>
                  </w:r>
                </w:p>
              </w:tc>
            </w:tr>
            <w:tr w:rsidR="009F2959" w:rsidRPr="00E15581" w:rsidTr="009F2959">
              <w:trPr>
                <w:trHeight w:val="316"/>
                <w:tblCellSpacing w:w="15" w:type="dxa"/>
              </w:trPr>
              <w:tc>
                <w:tcPr>
                  <w:tcW w:w="16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lastRenderedPageBreak/>
                    <w:t>112 (56)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110 – 113,9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118 – 121,9</w:t>
                  </w:r>
                </w:p>
              </w:tc>
            </w:tr>
            <w:tr w:rsidR="009F2959" w:rsidRPr="00E15581" w:rsidTr="009F2959">
              <w:trPr>
                <w:trHeight w:val="316"/>
                <w:tblCellSpacing w:w="15" w:type="dxa"/>
              </w:trPr>
              <w:tc>
                <w:tcPr>
                  <w:tcW w:w="16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116 (58)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114 – 117,9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122 – 125,9</w:t>
                  </w:r>
                </w:p>
              </w:tc>
            </w:tr>
            <w:tr w:rsidR="009F2959" w:rsidRPr="00E15581" w:rsidTr="009F2959">
              <w:trPr>
                <w:trHeight w:val="316"/>
                <w:tblCellSpacing w:w="15" w:type="dxa"/>
              </w:trPr>
              <w:tc>
                <w:tcPr>
                  <w:tcW w:w="16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120 (60)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118 – 121,9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126 – 129,9</w:t>
                  </w:r>
                </w:p>
              </w:tc>
            </w:tr>
            <w:tr w:rsidR="009F2959" w:rsidRPr="00E15581" w:rsidTr="009F2959">
              <w:trPr>
                <w:trHeight w:val="316"/>
                <w:tblCellSpacing w:w="15" w:type="dxa"/>
              </w:trPr>
              <w:tc>
                <w:tcPr>
                  <w:tcW w:w="16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124 (62)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122 – 125,9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130 – 133,9</w:t>
                  </w:r>
                </w:p>
              </w:tc>
            </w:tr>
          </w:tbl>
          <w:p w:rsidR="009F2959" w:rsidRPr="00E15581" w:rsidRDefault="009F2959" w:rsidP="009F2959">
            <w:pPr>
              <w:spacing w:line="312" w:lineRule="atLeast"/>
              <w:rPr>
                <w:sz w:val="22"/>
                <w:szCs w:val="22"/>
              </w:rPr>
            </w:pPr>
          </w:p>
        </w:tc>
        <w:tc>
          <w:tcPr>
            <w:tcW w:w="300" w:type="dxa"/>
            <w:shd w:val="clear" w:color="auto" w:fill="FFFFFF"/>
          </w:tcPr>
          <w:p w:rsidR="009F2959" w:rsidRPr="00E15581" w:rsidRDefault="009F2959" w:rsidP="009F2959">
            <w:pPr>
              <w:spacing w:line="312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tbl>
            <w:tblPr>
              <w:tblW w:w="3726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180"/>
              <w:gridCol w:w="1546"/>
            </w:tblGrid>
            <w:tr w:rsidR="009F2959" w:rsidRPr="00E15581" w:rsidTr="009F2959">
              <w:trPr>
                <w:trHeight w:val="610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Маркировка роста на изделии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Рост, см</w:t>
                  </w:r>
                </w:p>
              </w:tc>
            </w:tr>
            <w:tr w:rsidR="009F2959" w:rsidRPr="00E15581" w:rsidTr="009F2959">
              <w:trPr>
                <w:trHeight w:val="318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146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noWrap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143 – 148,9 (1)</w:t>
                  </w:r>
                </w:p>
              </w:tc>
            </w:tr>
            <w:tr w:rsidR="009F2959" w:rsidRPr="00E15581" w:rsidTr="009F2959">
              <w:trPr>
                <w:trHeight w:val="318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152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149 – 154,9 (2)</w:t>
                  </w:r>
                </w:p>
              </w:tc>
            </w:tr>
            <w:tr w:rsidR="009F2959" w:rsidRPr="00E15581" w:rsidTr="009F2959">
              <w:trPr>
                <w:trHeight w:val="304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158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155 – 160,9 (3)</w:t>
                  </w:r>
                </w:p>
              </w:tc>
            </w:tr>
            <w:tr w:rsidR="009F2959" w:rsidRPr="00E15581" w:rsidTr="009F2959">
              <w:trPr>
                <w:trHeight w:val="318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161 – 166,9 (4)</w:t>
                  </w:r>
                </w:p>
              </w:tc>
            </w:tr>
            <w:tr w:rsidR="009F2959" w:rsidRPr="00E15581" w:rsidTr="009F2959">
              <w:trPr>
                <w:trHeight w:val="318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167 – 172,9 (5)</w:t>
                  </w:r>
                </w:p>
              </w:tc>
            </w:tr>
            <w:tr w:rsidR="009F2959" w:rsidRPr="00E15581" w:rsidTr="009F2959">
              <w:trPr>
                <w:trHeight w:val="318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173 – 179 (6)</w:t>
                  </w:r>
                </w:p>
              </w:tc>
            </w:tr>
          </w:tbl>
          <w:p w:rsidR="009F2959" w:rsidRPr="00E15581" w:rsidRDefault="009F2959" w:rsidP="009F2959">
            <w:pPr>
              <w:spacing w:line="312" w:lineRule="atLeast"/>
              <w:rPr>
                <w:sz w:val="22"/>
                <w:szCs w:val="22"/>
              </w:rPr>
            </w:pPr>
          </w:p>
        </w:tc>
      </w:tr>
    </w:tbl>
    <w:p w:rsidR="009F2959" w:rsidRPr="00E15581" w:rsidRDefault="009F2959" w:rsidP="009F2959">
      <w:pPr>
        <w:rPr>
          <w:sz w:val="22"/>
          <w:szCs w:val="22"/>
        </w:rPr>
      </w:pPr>
      <w:r w:rsidRPr="00E15581">
        <w:rPr>
          <w:b/>
          <w:sz w:val="22"/>
          <w:szCs w:val="22"/>
        </w:rPr>
        <w:t>1.4</w:t>
      </w:r>
      <w:r w:rsidRPr="00E15581">
        <w:rPr>
          <w:sz w:val="22"/>
          <w:szCs w:val="22"/>
        </w:rPr>
        <w:t>. Классификация и виды стежков, строчек и швов должны соответствовать ГОСТ 12807-2003.</w:t>
      </w:r>
    </w:p>
    <w:p w:rsidR="009F2959" w:rsidRPr="00E15581" w:rsidRDefault="009F2959" w:rsidP="009F2959">
      <w:pPr>
        <w:rPr>
          <w:sz w:val="22"/>
          <w:szCs w:val="22"/>
        </w:rPr>
      </w:pPr>
      <w:r w:rsidRPr="00E15581">
        <w:rPr>
          <w:b/>
          <w:sz w:val="22"/>
          <w:szCs w:val="22"/>
        </w:rPr>
        <w:t>1.5.</w:t>
      </w:r>
      <w:r w:rsidRPr="00E15581">
        <w:rPr>
          <w:sz w:val="22"/>
          <w:szCs w:val="22"/>
        </w:rPr>
        <w:t xml:space="preserve"> Технические требования к стежкам, строчкам и швам – по ОСТ 17-835-80.</w:t>
      </w:r>
    </w:p>
    <w:p w:rsidR="009F2959" w:rsidRPr="00E15581" w:rsidRDefault="009F2959" w:rsidP="009F2959">
      <w:pPr>
        <w:rPr>
          <w:sz w:val="22"/>
          <w:szCs w:val="22"/>
        </w:rPr>
      </w:pPr>
      <w:r w:rsidRPr="00E15581">
        <w:rPr>
          <w:b/>
          <w:sz w:val="22"/>
          <w:szCs w:val="22"/>
        </w:rPr>
        <w:t>1.6</w:t>
      </w:r>
      <w:r w:rsidRPr="00E15581">
        <w:rPr>
          <w:sz w:val="22"/>
          <w:szCs w:val="22"/>
        </w:rPr>
        <w:t>. Определение сортности готовых брюк – по ГОСТ 12566-88.</w:t>
      </w:r>
    </w:p>
    <w:p w:rsidR="009F2959" w:rsidRPr="00E15581" w:rsidRDefault="009F2959" w:rsidP="009F2959">
      <w:pPr>
        <w:rPr>
          <w:b/>
          <w:sz w:val="22"/>
          <w:szCs w:val="22"/>
        </w:rPr>
      </w:pPr>
    </w:p>
    <w:p w:rsidR="009F2959" w:rsidRPr="00E15581" w:rsidRDefault="009F2959" w:rsidP="009F2959">
      <w:pPr>
        <w:rPr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ФУРНИТУРА.</w:t>
      </w:r>
    </w:p>
    <w:p w:rsidR="009F2959" w:rsidRPr="00E15581" w:rsidRDefault="009F2959" w:rsidP="009F2959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2.1</w:t>
      </w:r>
      <w:r w:rsidRPr="00E15581">
        <w:rPr>
          <w:sz w:val="22"/>
          <w:szCs w:val="22"/>
        </w:rPr>
        <w:t>. Брюки женские должны изготавливаться из материалов и фурнитуры, указанных в таблице 2.</w:t>
      </w:r>
    </w:p>
    <w:p w:rsidR="009F2959" w:rsidRPr="00E15581" w:rsidRDefault="009F2959" w:rsidP="009F2959">
      <w:pPr>
        <w:shd w:val="clear" w:color="auto" w:fill="FFFFFF"/>
        <w:tabs>
          <w:tab w:val="left" w:leader="underscore" w:pos="8780"/>
        </w:tabs>
        <w:spacing w:line="324" w:lineRule="exact"/>
        <w:rPr>
          <w:spacing w:val="-5"/>
          <w:sz w:val="22"/>
          <w:szCs w:val="22"/>
          <w:u w:val="single"/>
        </w:rPr>
      </w:pPr>
      <w:r w:rsidRPr="00E15581">
        <w:rPr>
          <w:spacing w:val="-5"/>
          <w:sz w:val="22"/>
          <w:szCs w:val="22"/>
          <w:u w:val="single"/>
        </w:rPr>
        <w:t>Таблица 2</w:t>
      </w:r>
    </w:p>
    <w:tbl>
      <w:tblPr>
        <w:tblpPr w:leftFromText="180" w:rightFromText="180" w:vertAnchor="text" w:horzAnchor="margin" w:tblpY="171"/>
        <w:tblW w:w="10105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994"/>
        <w:gridCol w:w="4111"/>
      </w:tblGrid>
      <w:tr w:rsidR="009F2959" w:rsidRPr="00E15581" w:rsidTr="0031729B">
        <w:trPr>
          <w:trHeight w:hRule="exact" w:val="440"/>
        </w:trPr>
        <w:tc>
          <w:tcPr>
            <w:tcW w:w="5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Наименование материала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spacing w:line="518" w:lineRule="exact"/>
              <w:ind w:left="446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Назначение материала</w:t>
            </w:r>
          </w:p>
        </w:tc>
      </w:tr>
      <w:tr w:rsidR="009F2959" w:rsidRPr="00E15581" w:rsidTr="0031729B">
        <w:trPr>
          <w:trHeight w:hRule="exact" w:val="2848"/>
        </w:trPr>
        <w:tc>
          <w:tcPr>
            <w:tcW w:w="5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tabs>
                <w:tab w:val="left" w:pos="2366"/>
              </w:tabs>
              <w:rPr>
                <w:spacing w:val="-6"/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 xml:space="preserve">Ткань верха  46% полиэстер,  50 % шерсть молодой овцы, 4% </w:t>
            </w:r>
            <w:proofErr w:type="spellStart"/>
            <w:r w:rsidRPr="00E15581">
              <w:rPr>
                <w:spacing w:val="-6"/>
                <w:sz w:val="22"/>
                <w:szCs w:val="22"/>
              </w:rPr>
              <w:t>эластан</w:t>
            </w:r>
            <w:proofErr w:type="spellEnd"/>
            <w:r w:rsidRPr="00E15581">
              <w:rPr>
                <w:spacing w:val="-6"/>
                <w:sz w:val="22"/>
                <w:szCs w:val="22"/>
              </w:rPr>
              <w:t xml:space="preserve">.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Bi</w:t>
            </w:r>
            <w:r w:rsidRPr="00E15581">
              <w:rPr>
                <w:spacing w:val="-6"/>
                <w:sz w:val="22"/>
                <w:szCs w:val="22"/>
              </w:rPr>
              <w:t>-</w:t>
            </w:r>
            <w:proofErr w:type="spellStart"/>
            <w:r w:rsidRPr="00E15581">
              <w:rPr>
                <w:spacing w:val="-6"/>
                <w:sz w:val="22"/>
                <w:szCs w:val="22"/>
                <w:lang w:val="en-US"/>
              </w:rPr>
              <w:t>stetch</w:t>
            </w:r>
            <w:proofErr w:type="spellEnd"/>
            <w:r w:rsidRPr="00E15581">
              <w:rPr>
                <w:spacing w:val="-6"/>
                <w:sz w:val="22"/>
                <w:szCs w:val="22"/>
              </w:rPr>
              <w:t>. Цвет темно-синий (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Pantone</w:t>
            </w:r>
            <w:r w:rsidRPr="00E15581">
              <w:rPr>
                <w:spacing w:val="-6"/>
                <w:sz w:val="22"/>
                <w:szCs w:val="22"/>
              </w:rPr>
              <w:t xml:space="preserve"> 19-4013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TPX</w:t>
            </w:r>
            <w:r w:rsidRPr="00E15581">
              <w:rPr>
                <w:spacing w:val="-6"/>
                <w:sz w:val="22"/>
                <w:szCs w:val="22"/>
              </w:rPr>
              <w:t xml:space="preserve">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Dark</w:t>
            </w:r>
            <w:r w:rsidRPr="00E15581">
              <w:rPr>
                <w:spacing w:val="-6"/>
                <w:sz w:val="22"/>
                <w:szCs w:val="22"/>
              </w:rPr>
              <w:t xml:space="preserve">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Navy</w:t>
            </w:r>
            <w:r w:rsidRPr="00E15581">
              <w:rPr>
                <w:spacing w:val="-6"/>
                <w:sz w:val="22"/>
                <w:szCs w:val="22"/>
              </w:rPr>
              <w:t xml:space="preserve">)/  обработка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TEFLON</w:t>
            </w:r>
            <w:r w:rsidRPr="00E15581">
              <w:rPr>
                <w:spacing w:val="-6"/>
                <w:sz w:val="22"/>
                <w:szCs w:val="22"/>
              </w:rPr>
              <w:t>.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Характеристики ткани: 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Поверхностная плотность – 233 г/кв.м 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Переплетение – диагональ, стойкость крашения (к свету- 4, к сухой чистке - 4/5, к влажной чистке - 4, к органическим растворителям - 4, к потоотделению - 4, к глажению - 4), 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устойчивость к трению по </w:t>
            </w:r>
            <w:proofErr w:type="spellStart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Мартиндейлу</w:t>
            </w:r>
            <w:proofErr w:type="spellEnd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- 35 000, 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proofErr w:type="spellStart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пиллингуемость</w:t>
            </w:r>
            <w:proofErr w:type="spellEnd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– 3-4, гигроскопичность – 10%.</w:t>
            </w:r>
          </w:p>
          <w:p w:rsidR="009F2959" w:rsidRPr="00E15581" w:rsidRDefault="009F2959" w:rsidP="009F2959">
            <w:pPr>
              <w:tabs>
                <w:tab w:val="left" w:pos="2366"/>
              </w:tabs>
              <w:rPr>
                <w:sz w:val="22"/>
                <w:szCs w:val="22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Удлинение при разрыве  – основа - 500, уток - 350.</w:t>
            </w:r>
            <w:r w:rsidRPr="00E15581">
              <w:rPr>
                <w:spacing w:val="-6"/>
                <w:sz w:val="22"/>
                <w:szCs w:val="22"/>
              </w:rPr>
              <w:t xml:space="preserve">                          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7"/>
                <w:sz w:val="22"/>
                <w:szCs w:val="22"/>
              </w:rPr>
              <w:t>Для изготовления верха брюк</w:t>
            </w:r>
          </w:p>
        </w:tc>
      </w:tr>
      <w:tr w:rsidR="009F2959" w:rsidRPr="00E15581" w:rsidTr="0031729B">
        <w:trPr>
          <w:trHeight w:hRule="exact" w:val="757"/>
        </w:trPr>
        <w:tc>
          <w:tcPr>
            <w:tcW w:w="5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spacing w:line="320" w:lineRule="exact"/>
              <w:ind w:left="18" w:right="198" w:firstLine="4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Материал 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нетканный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 xml:space="preserve"> прокладочный с </w:t>
            </w:r>
            <w:r w:rsidRPr="00E15581">
              <w:rPr>
                <w:sz w:val="22"/>
                <w:szCs w:val="22"/>
              </w:rPr>
              <w:t xml:space="preserve">регулярным точечным клеевым покрытием </w:t>
            </w:r>
            <w:r w:rsidRPr="00E15581">
              <w:rPr>
                <w:spacing w:val="-1"/>
                <w:sz w:val="22"/>
                <w:szCs w:val="22"/>
              </w:rPr>
              <w:t>100% полиэстер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spacing w:line="320" w:lineRule="exact"/>
              <w:ind w:right="248" w:hanging="4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прокладки в пояс, гульфик, </w:t>
            </w:r>
            <w:proofErr w:type="spellStart"/>
            <w:r w:rsidRPr="00E15581">
              <w:rPr>
                <w:spacing w:val="-3"/>
                <w:sz w:val="22"/>
                <w:szCs w:val="22"/>
              </w:rPr>
              <w:t>откосок</w:t>
            </w:r>
            <w:proofErr w:type="spellEnd"/>
          </w:p>
        </w:tc>
      </w:tr>
      <w:tr w:rsidR="009F2959" w:rsidRPr="00E15581" w:rsidTr="0031729B">
        <w:trPr>
          <w:trHeight w:hRule="exact" w:val="798"/>
        </w:trPr>
        <w:tc>
          <w:tcPr>
            <w:tcW w:w="5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spacing w:line="320" w:lineRule="exact"/>
              <w:ind w:left="18" w:right="198" w:firstLine="4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Подкладка 100%- полиэстер. Цвет – 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т.синий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>. Поверхностная плотность – 70 г/кв.м</w:t>
            </w:r>
          </w:p>
          <w:p w:rsidR="009F2959" w:rsidRPr="00E15581" w:rsidRDefault="009F2959" w:rsidP="009F2959">
            <w:pPr>
              <w:tabs>
                <w:tab w:val="left" w:pos="2853"/>
              </w:tabs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 </w:t>
            </w:r>
            <w:r w:rsidRPr="00E15581">
              <w:rPr>
                <w:sz w:val="22"/>
                <w:szCs w:val="22"/>
              </w:rPr>
              <w:tab/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spacing w:line="320" w:lineRule="exact"/>
              <w:ind w:right="248" w:hanging="4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подкладки брюк</w:t>
            </w:r>
          </w:p>
        </w:tc>
      </w:tr>
      <w:tr w:rsidR="009F2959" w:rsidRPr="00E15581" w:rsidTr="0031729B">
        <w:trPr>
          <w:trHeight w:hRule="exact" w:val="677"/>
        </w:trPr>
        <w:tc>
          <w:tcPr>
            <w:tcW w:w="5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Пуговица пластмассовая. Цвет – в цвет основной ткани. </w:t>
            </w:r>
            <w:r w:rsidRPr="00E15581">
              <w:rPr>
                <w:sz w:val="22"/>
                <w:szCs w:val="22"/>
                <w:lang w:val="en-US"/>
              </w:rPr>
              <w:t>D</w:t>
            </w:r>
            <w:r w:rsidRPr="00E15581">
              <w:rPr>
                <w:sz w:val="22"/>
                <w:szCs w:val="22"/>
              </w:rPr>
              <w:t>=14 мм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Для застежки пояса  </w:t>
            </w:r>
          </w:p>
        </w:tc>
      </w:tr>
      <w:tr w:rsidR="009F2959" w:rsidRPr="00E15581" w:rsidTr="0031729B">
        <w:trPr>
          <w:trHeight w:hRule="exact" w:val="443"/>
        </w:trPr>
        <w:tc>
          <w:tcPr>
            <w:tcW w:w="5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Тесьма-молния </w:t>
            </w:r>
            <w:r w:rsidRPr="00E15581">
              <w:rPr>
                <w:sz w:val="22"/>
                <w:szCs w:val="22"/>
                <w:lang w:val="en-US"/>
              </w:rPr>
              <w:t>L=</w:t>
            </w:r>
            <w:smartTag w:uri="urn:schemas-microsoft-com:office:smarttags" w:element="metricconverter">
              <w:smartTagPr>
                <w:attr w:name="ProductID" w:val="18 см"/>
              </w:smartTagPr>
              <w:r w:rsidRPr="00E15581">
                <w:rPr>
                  <w:sz w:val="22"/>
                  <w:szCs w:val="22"/>
                </w:rPr>
                <w:t>18 см</w:t>
              </w:r>
            </w:smartTag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spacing w:line="320" w:lineRule="exact"/>
              <w:ind w:left="11" w:right="244" w:firstLine="11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Для застежки  гульфика</w:t>
            </w:r>
          </w:p>
        </w:tc>
      </w:tr>
      <w:tr w:rsidR="009F2959" w:rsidRPr="00E15581" w:rsidTr="0031729B">
        <w:trPr>
          <w:trHeight w:hRule="exact" w:val="449"/>
        </w:trPr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43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Нитки швейные </w:t>
            </w:r>
            <w:proofErr w:type="spellStart"/>
            <w:r w:rsidRPr="00E15581">
              <w:rPr>
                <w:spacing w:val="-1"/>
                <w:sz w:val="22"/>
                <w:szCs w:val="22"/>
              </w:rPr>
              <w:t>Билфил</w:t>
            </w:r>
            <w:proofErr w:type="spellEnd"/>
            <w:r w:rsidRPr="00E15581">
              <w:rPr>
                <w:spacing w:val="-1"/>
                <w:sz w:val="22"/>
                <w:szCs w:val="22"/>
              </w:rPr>
              <w:t xml:space="preserve">, </w:t>
            </w:r>
            <w:r w:rsidRPr="00E15581">
              <w:rPr>
                <w:spacing w:val="-1"/>
                <w:sz w:val="22"/>
                <w:szCs w:val="22"/>
                <w:lang w:val="en-US"/>
              </w:rPr>
              <w:t>ASTRA</w:t>
            </w:r>
            <w:r w:rsidRPr="00E15581">
              <w:rPr>
                <w:spacing w:val="-1"/>
                <w:sz w:val="22"/>
                <w:szCs w:val="22"/>
              </w:rPr>
              <w:t xml:space="preserve"> № 80, 120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18" w:right="244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изготовления брюк</w:t>
            </w:r>
          </w:p>
        </w:tc>
      </w:tr>
      <w:tr w:rsidR="009F2959" w:rsidRPr="00E15581" w:rsidTr="0031729B">
        <w:trPr>
          <w:trHeight w:hRule="exact" w:val="501"/>
        </w:trPr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43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Тесьма эластичная шириной 25 мм (резинка) со 104 размера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18" w:right="244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В пояс брюк</w:t>
            </w:r>
          </w:p>
        </w:tc>
      </w:tr>
      <w:tr w:rsidR="009F2959" w:rsidRPr="00E15581" w:rsidTr="0031729B">
        <w:trPr>
          <w:trHeight w:hRule="exact" w:val="744"/>
        </w:trPr>
        <w:tc>
          <w:tcPr>
            <w:tcW w:w="5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43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Атласная тесьма. Ширина 6 мм. Цвет – в цвет основной ткани.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2959" w:rsidRPr="00E15581" w:rsidRDefault="009F2959" w:rsidP="009F2959">
            <w:pPr>
              <w:shd w:val="clear" w:color="auto" w:fill="FFFFFF"/>
              <w:ind w:left="18" w:right="244"/>
              <w:rPr>
                <w:spacing w:val="-3"/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Вешалка для брюк</w:t>
            </w:r>
          </w:p>
        </w:tc>
      </w:tr>
    </w:tbl>
    <w:p w:rsidR="009F2959" w:rsidRPr="00E15581" w:rsidRDefault="009F2959" w:rsidP="009F2959">
      <w:pPr>
        <w:shd w:val="clear" w:color="auto" w:fill="FFFFFF"/>
        <w:spacing w:before="295" w:line="320" w:lineRule="exact"/>
        <w:rPr>
          <w:sz w:val="22"/>
          <w:szCs w:val="22"/>
        </w:rPr>
      </w:pPr>
      <w:r w:rsidRPr="00E15581">
        <w:rPr>
          <w:sz w:val="22"/>
          <w:szCs w:val="22"/>
        </w:rPr>
        <w:t>Примечания:</w:t>
      </w:r>
    </w:p>
    <w:p w:rsidR="009F2959" w:rsidRPr="00E15581" w:rsidRDefault="009F2959" w:rsidP="009F2959">
      <w:pPr>
        <w:shd w:val="clear" w:color="auto" w:fill="FFFFFF"/>
        <w:tabs>
          <w:tab w:val="decimal" w:pos="360"/>
        </w:tabs>
        <w:spacing w:before="4" w:line="320" w:lineRule="exact"/>
        <w:rPr>
          <w:sz w:val="22"/>
          <w:szCs w:val="22"/>
        </w:rPr>
      </w:pPr>
      <w:r w:rsidRPr="00E15581">
        <w:rPr>
          <w:spacing w:val="-27"/>
          <w:sz w:val="22"/>
          <w:szCs w:val="22"/>
        </w:rPr>
        <w:t>1.</w:t>
      </w:r>
      <w:r w:rsidRPr="00E15581">
        <w:rPr>
          <w:sz w:val="22"/>
          <w:szCs w:val="22"/>
        </w:rPr>
        <w:tab/>
        <w:t xml:space="preserve"> Цвет фурнитуры и ниток должен соответствовать цвету основной ткани.</w:t>
      </w:r>
    </w:p>
    <w:p w:rsidR="009F2959" w:rsidRPr="00E15581" w:rsidRDefault="009F2959" w:rsidP="009F2959">
      <w:pPr>
        <w:shd w:val="clear" w:color="auto" w:fill="FFFFFF"/>
        <w:tabs>
          <w:tab w:val="left" w:pos="-1260"/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9"/>
          <w:sz w:val="22"/>
          <w:szCs w:val="22"/>
        </w:rPr>
        <w:t>2.</w:t>
      </w:r>
      <w:r w:rsidRPr="00E15581">
        <w:rPr>
          <w:sz w:val="22"/>
          <w:szCs w:val="22"/>
        </w:rPr>
        <w:t xml:space="preserve"> По   согласованию   с   заказчиком   допускается   применять   другие</w:t>
      </w:r>
      <w:r w:rsidRPr="00E15581">
        <w:rPr>
          <w:sz w:val="22"/>
          <w:szCs w:val="22"/>
        </w:rPr>
        <w:br/>
        <w:t>материалы и фурнитуру по качеству не ниже указанных в таблице 3.</w:t>
      </w:r>
    </w:p>
    <w:p w:rsidR="009F2959" w:rsidRPr="00E15581" w:rsidRDefault="009F2959" w:rsidP="009F2959">
      <w:pPr>
        <w:shd w:val="clear" w:color="auto" w:fill="FFFFFF"/>
        <w:tabs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14"/>
          <w:sz w:val="22"/>
          <w:szCs w:val="22"/>
        </w:rPr>
        <w:t>3.</w:t>
      </w:r>
      <w:r w:rsidRPr="00E15581">
        <w:rPr>
          <w:sz w:val="22"/>
          <w:szCs w:val="22"/>
        </w:rPr>
        <w:tab/>
      </w:r>
      <w:r w:rsidRPr="00E15581">
        <w:rPr>
          <w:spacing w:val="-5"/>
          <w:sz w:val="22"/>
          <w:szCs w:val="22"/>
        </w:rPr>
        <w:t>По согласованию с заказчиком допускается изменять цвет используемых</w:t>
      </w:r>
      <w:r w:rsidRPr="00E15581">
        <w:rPr>
          <w:spacing w:val="-5"/>
          <w:sz w:val="22"/>
          <w:szCs w:val="22"/>
        </w:rPr>
        <w:br/>
      </w:r>
      <w:r w:rsidRPr="00E15581">
        <w:rPr>
          <w:sz w:val="22"/>
          <w:szCs w:val="22"/>
        </w:rPr>
        <w:t>материалов и фурнитуры.</w:t>
      </w:r>
    </w:p>
    <w:p w:rsidR="009F2959" w:rsidRPr="00E15581" w:rsidRDefault="009F2959" w:rsidP="009F2959">
      <w:pPr>
        <w:shd w:val="clear" w:color="auto" w:fill="FFFFFF"/>
        <w:tabs>
          <w:tab w:val="left" w:pos="1523"/>
        </w:tabs>
        <w:spacing w:line="320" w:lineRule="exact"/>
        <w:rPr>
          <w:sz w:val="22"/>
          <w:szCs w:val="22"/>
        </w:rPr>
      </w:pP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3. Правила приемки и методы контроля.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3.1. Правила приемки изделий – по ГОСТ 23948-80.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3.2. Методы контроля качества изделий – по ГОСТ 4103-82.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</w:t>
      </w: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4. Маркировка, упаковка, транспортирование и хранение.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4.1. Маркировка, упаковка, транспортирование и хранение по ГОСТ 10581-91.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lastRenderedPageBreak/>
        <w:t>На ярлыке должны быть указаны символы ухода за изделием по ГОСТ ISO 3758-2014</w:t>
      </w: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5. Гарантии изготовителя.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5.1. Изготовитель гарантирует соответствие качества изделия требованиям настоящего ТО при соблюдении потребителем условий хранения и эксплуатации.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5.2. Гарантийный сро</w:t>
      </w:r>
      <w:r w:rsidR="0031729B" w:rsidRPr="00E15581">
        <w:rPr>
          <w:sz w:val="22"/>
          <w:szCs w:val="22"/>
        </w:rPr>
        <w:t>к – 24 месяца</w:t>
      </w:r>
      <w:r w:rsidRPr="00E15581">
        <w:rPr>
          <w:sz w:val="22"/>
          <w:szCs w:val="22"/>
        </w:rPr>
        <w:t xml:space="preserve"> с момента выпуска изготовителем.</w:t>
      </w:r>
    </w:p>
    <w:p w:rsidR="0031729B" w:rsidRDefault="0031729B" w:rsidP="0031729B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5.3. Гарантийный срок хранения -36 месяцев.</w:t>
      </w:r>
    </w:p>
    <w:p w:rsidR="00E15581" w:rsidRPr="00E15581" w:rsidRDefault="00E15581" w:rsidP="0031729B">
      <w:pPr>
        <w:jc w:val="both"/>
        <w:rPr>
          <w:sz w:val="22"/>
          <w:szCs w:val="22"/>
        </w:rPr>
      </w:pPr>
    </w:p>
    <w:p w:rsidR="009F2959" w:rsidRPr="00E15581" w:rsidRDefault="009F2959" w:rsidP="00CA32CE">
      <w:pPr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9.Брюки мужские</w:t>
      </w:r>
    </w:p>
    <w:p w:rsidR="009F2959" w:rsidRPr="00E15581" w:rsidRDefault="009F2959" w:rsidP="009F2959">
      <w:pPr>
        <w:tabs>
          <w:tab w:val="left" w:pos="5475"/>
        </w:tabs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размеры 84-124, роста 158-200</w:t>
      </w:r>
    </w:p>
    <w:p w:rsidR="009F2959" w:rsidRPr="00E15581" w:rsidRDefault="009F2959" w:rsidP="009F2959">
      <w:pPr>
        <w:tabs>
          <w:tab w:val="left" w:pos="5475"/>
        </w:tabs>
        <w:jc w:val="center"/>
        <w:rPr>
          <w:b/>
          <w:sz w:val="22"/>
          <w:szCs w:val="22"/>
        </w:rPr>
      </w:pPr>
    </w:p>
    <w:p w:rsidR="009F2959" w:rsidRPr="00E15581" w:rsidRDefault="009F2959" w:rsidP="009F2959">
      <w:pPr>
        <w:tabs>
          <w:tab w:val="left" w:pos="5475"/>
        </w:tabs>
        <w:jc w:val="center"/>
        <w:rPr>
          <w:b/>
          <w:sz w:val="22"/>
          <w:szCs w:val="22"/>
        </w:rPr>
      </w:pPr>
      <w:r w:rsidRPr="00E15581">
        <w:rPr>
          <w:b/>
          <w:noProof/>
          <w:sz w:val="22"/>
          <w:szCs w:val="22"/>
        </w:rPr>
        <mc:AlternateContent>
          <mc:Choice Requires="wpg">
            <w:drawing>
              <wp:inline distT="0" distB="0" distL="0" distR="0" wp14:anchorId="63AEEEF7" wp14:editId="49126A7F">
                <wp:extent cx="2958465" cy="2726690"/>
                <wp:effectExtent l="9525" t="19050" r="13335" b="6985"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8465" cy="2726690"/>
                          <a:chOff x="2672" y="2361"/>
                          <a:chExt cx="6551" cy="5679"/>
                        </a:xfrm>
                      </wpg:grpSpPr>
                      <wps:wsp>
                        <wps:cNvPr id="20" name="Freeform 6"/>
                        <wps:cNvSpPr>
                          <a:spLocks/>
                        </wps:cNvSpPr>
                        <wps:spPr bwMode="auto">
                          <a:xfrm>
                            <a:off x="6103" y="2391"/>
                            <a:ext cx="975" cy="180"/>
                          </a:xfrm>
                          <a:custGeom>
                            <a:avLst/>
                            <a:gdLst>
                              <a:gd name="T0" fmla="*/ 0 w 975"/>
                              <a:gd name="T1" fmla="*/ 0 h 180"/>
                              <a:gd name="T2" fmla="*/ 975 w 975"/>
                              <a:gd name="T3" fmla="*/ 0 h 180"/>
                              <a:gd name="T4" fmla="*/ 975 w 975"/>
                              <a:gd name="T5" fmla="*/ 180 h 180"/>
                              <a:gd name="T6" fmla="*/ 21 w 975"/>
                              <a:gd name="T7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5" h="180">
                                <a:moveTo>
                                  <a:pt x="0" y="0"/>
                                </a:moveTo>
                                <a:lnTo>
                                  <a:pt x="975" y="0"/>
                                </a:lnTo>
                                <a:lnTo>
                                  <a:pt x="975" y="180"/>
                                </a:lnTo>
                                <a:lnTo>
                                  <a:pt x="21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"/>
                        <wps:cNvSpPr>
                          <a:spLocks/>
                        </wps:cNvSpPr>
                        <wps:spPr bwMode="auto">
                          <a:xfrm>
                            <a:off x="7048" y="2571"/>
                            <a:ext cx="134" cy="5460"/>
                          </a:xfrm>
                          <a:custGeom>
                            <a:avLst/>
                            <a:gdLst>
                              <a:gd name="T0" fmla="*/ 23 w 134"/>
                              <a:gd name="T1" fmla="*/ 0 h 5460"/>
                              <a:gd name="T2" fmla="*/ 113 w 134"/>
                              <a:gd name="T3" fmla="*/ 540 h 5460"/>
                              <a:gd name="T4" fmla="*/ 120 w 134"/>
                              <a:gd name="T5" fmla="*/ 2055 h 5460"/>
                              <a:gd name="T6" fmla="*/ 30 w 134"/>
                              <a:gd name="T7" fmla="*/ 3945 h 5460"/>
                              <a:gd name="T8" fmla="*/ 0 w 134"/>
                              <a:gd name="T9" fmla="*/ 5460 h 5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5460">
                                <a:moveTo>
                                  <a:pt x="23" y="0"/>
                                </a:moveTo>
                                <a:cubicBezTo>
                                  <a:pt x="57" y="117"/>
                                  <a:pt x="97" y="198"/>
                                  <a:pt x="113" y="540"/>
                                </a:cubicBezTo>
                                <a:cubicBezTo>
                                  <a:pt x="129" y="882"/>
                                  <a:pt x="134" y="1488"/>
                                  <a:pt x="120" y="2055"/>
                                </a:cubicBezTo>
                                <a:cubicBezTo>
                                  <a:pt x="106" y="2622"/>
                                  <a:pt x="50" y="3378"/>
                                  <a:pt x="30" y="3945"/>
                                </a:cubicBezTo>
                                <a:cubicBezTo>
                                  <a:pt x="10" y="4512"/>
                                  <a:pt x="6" y="5145"/>
                                  <a:pt x="0" y="546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8"/>
                        <wps:cNvSpPr>
                          <a:spLocks/>
                        </wps:cNvSpPr>
                        <wps:spPr bwMode="auto">
                          <a:xfrm>
                            <a:off x="6656" y="3576"/>
                            <a:ext cx="17" cy="4463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4463"/>
                              <a:gd name="T2" fmla="*/ 17 w 17"/>
                              <a:gd name="T3" fmla="*/ 4463 h 44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4463">
                                <a:moveTo>
                                  <a:pt x="0" y="0"/>
                                </a:moveTo>
                                <a:lnTo>
                                  <a:pt x="17" y="44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"/>
                        <wps:cNvSpPr>
                          <a:spLocks/>
                        </wps:cNvSpPr>
                        <wps:spPr bwMode="auto">
                          <a:xfrm>
                            <a:off x="6253" y="3549"/>
                            <a:ext cx="180" cy="320"/>
                          </a:xfrm>
                          <a:custGeom>
                            <a:avLst/>
                            <a:gdLst>
                              <a:gd name="T0" fmla="*/ 0 w 180"/>
                              <a:gd name="T1" fmla="*/ 0 h 320"/>
                              <a:gd name="T2" fmla="*/ 15 w 180"/>
                              <a:gd name="T3" fmla="*/ 140 h 320"/>
                              <a:gd name="T4" fmla="*/ 75 w 180"/>
                              <a:gd name="T5" fmla="*/ 264 h 320"/>
                              <a:gd name="T6" fmla="*/ 180 w 180"/>
                              <a:gd name="T7" fmla="*/ 32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320">
                                <a:moveTo>
                                  <a:pt x="0" y="0"/>
                                </a:moveTo>
                                <a:cubicBezTo>
                                  <a:pt x="2" y="23"/>
                                  <a:pt x="3" y="96"/>
                                  <a:pt x="15" y="140"/>
                                </a:cubicBezTo>
                                <a:cubicBezTo>
                                  <a:pt x="27" y="184"/>
                                  <a:pt x="48" y="234"/>
                                  <a:pt x="75" y="264"/>
                                </a:cubicBezTo>
                                <a:cubicBezTo>
                                  <a:pt x="102" y="294"/>
                                  <a:pt x="158" y="308"/>
                                  <a:pt x="180" y="32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6306" y="3867"/>
                            <a:ext cx="124" cy="4164"/>
                          </a:xfrm>
                          <a:custGeom>
                            <a:avLst/>
                            <a:gdLst>
                              <a:gd name="T0" fmla="*/ 124 w 124"/>
                              <a:gd name="T1" fmla="*/ 0 h 4164"/>
                              <a:gd name="T2" fmla="*/ 28 w 124"/>
                              <a:gd name="T3" fmla="*/ 326 h 4164"/>
                              <a:gd name="T4" fmla="*/ 1 w 124"/>
                              <a:gd name="T5" fmla="*/ 666 h 4164"/>
                              <a:gd name="T6" fmla="*/ 22 w 124"/>
                              <a:gd name="T7" fmla="*/ 1787 h 4164"/>
                              <a:gd name="T8" fmla="*/ 30 w 124"/>
                              <a:gd name="T9" fmla="*/ 4164 h 4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" h="4164">
                                <a:moveTo>
                                  <a:pt x="124" y="0"/>
                                </a:moveTo>
                                <a:cubicBezTo>
                                  <a:pt x="108" y="54"/>
                                  <a:pt x="48" y="215"/>
                                  <a:pt x="28" y="326"/>
                                </a:cubicBezTo>
                                <a:cubicBezTo>
                                  <a:pt x="8" y="437"/>
                                  <a:pt x="2" y="423"/>
                                  <a:pt x="1" y="666"/>
                                </a:cubicBezTo>
                                <a:cubicBezTo>
                                  <a:pt x="0" y="909"/>
                                  <a:pt x="17" y="1204"/>
                                  <a:pt x="22" y="1787"/>
                                </a:cubicBezTo>
                                <a:cubicBezTo>
                                  <a:pt x="27" y="2370"/>
                                  <a:pt x="28" y="3669"/>
                                  <a:pt x="30" y="416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1"/>
                        <wps:cNvSpPr>
                          <a:spLocks/>
                        </wps:cNvSpPr>
                        <wps:spPr bwMode="auto">
                          <a:xfrm flipH="1">
                            <a:off x="5425" y="2391"/>
                            <a:ext cx="975" cy="180"/>
                          </a:xfrm>
                          <a:custGeom>
                            <a:avLst/>
                            <a:gdLst>
                              <a:gd name="T0" fmla="*/ 0 w 975"/>
                              <a:gd name="T1" fmla="*/ 0 h 180"/>
                              <a:gd name="T2" fmla="*/ 975 w 975"/>
                              <a:gd name="T3" fmla="*/ 0 h 180"/>
                              <a:gd name="T4" fmla="*/ 975 w 975"/>
                              <a:gd name="T5" fmla="*/ 180 h 180"/>
                              <a:gd name="T6" fmla="*/ 21 w 975"/>
                              <a:gd name="T7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5" h="180">
                                <a:moveTo>
                                  <a:pt x="0" y="0"/>
                                </a:moveTo>
                                <a:lnTo>
                                  <a:pt x="975" y="0"/>
                                </a:lnTo>
                                <a:lnTo>
                                  <a:pt x="975" y="180"/>
                                </a:lnTo>
                                <a:lnTo>
                                  <a:pt x="21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2"/>
                        <wps:cNvSpPr>
                          <a:spLocks/>
                        </wps:cNvSpPr>
                        <wps:spPr bwMode="auto">
                          <a:xfrm>
                            <a:off x="5321" y="2571"/>
                            <a:ext cx="145" cy="5445"/>
                          </a:xfrm>
                          <a:custGeom>
                            <a:avLst/>
                            <a:gdLst>
                              <a:gd name="T0" fmla="*/ 111 w 145"/>
                              <a:gd name="T1" fmla="*/ 0 h 5445"/>
                              <a:gd name="T2" fmla="*/ 21 w 145"/>
                              <a:gd name="T3" fmla="*/ 540 h 5445"/>
                              <a:gd name="T4" fmla="*/ 14 w 145"/>
                              <a:gd name="T5" fmla="*/ 2055 h 5445"/>
                              <a:gd name="T6" fmla="*/ 104 w 145"/>
                              <a:gd name="T7" fmla="*/ 3945 h 5445"/>
                              <a:gd name="T8" fmla="*/ 145 w 145"/>
                              <a:gd name="T9" fmla="*/ 5445 h 5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5445">
                                <a:moveTo>
                                  <a:pt x="111" y="0"/>
                                </a:moveTo>
                                <a:cubicBezTo>
                                  <a:pt x="77" y="117"/>
                                  <a:pt x="37" y="198"/>
                                  <a:pt x="21" y="540"/>
                                </a:cubicBezTo>
                                <a:cubicBezTo>
                                  <a:pt x="5" y="882"/>
                                  <a:pt x="0" y="1488"/>
                                  <a:pt x="14" y="2055"/>
                                </a:cubicBezTo>
                                <a:cubicBezTo>
                                  <a:pt x="28" y="2622"/>
                                  <a:pt x="82" y="3380"/>
                                  <a:pt x="104" y="3945"/>
                                </a:cubicBezTo>
                                <a:cubicBezTo>
                                  <a:pt x="126" y="4510"/>
                                  <a:pt x="137" y="5133"/>
                                  <a:pt x="145" y="54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5841" y="3566"/>
                            <a:ext cx="25" cy="445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458"/>
                              <a:gd name="T2" fmla="*/ 0 w 25"/>
                              <a:gd name="T3" fmla="*/ 4458 h 4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" h="4458">
                                <a:moveTo>
                                  <a:pt x="25" y="0"/>
                                </a:moveTo>
                                <a:lnTo>
                                  <a:pt x="0" y="44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4"/>
                        <wps:cNvSpPr>
                          <a:spLocks/>
                        </wps:cNvSpPr>
                        <wps:spPr bwMode="auto">
                          <a:xfrm>
                            <a:off x="6223" y="4626"/>
                            <a:ext cx="81" cy="3413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3413"/>
                              <a:gd name="T2" fmla="*/ 78 w 81"/>
                              <a:gd name="T3" fmla="*/ 309 h 3413"/>
                              <a:gd name="T4" fmla="*/ 75 w 81"/>
                              <a:gd name="T5" fmla="*/ 489 h 3413"/>
                              <a:gd name="T6" fmla="*/ 64 w 81"/>
                              <a:gd name="T7" fmla="*/ 1043 h 3413"/>
                              <a:gd name="T8" fmla="*/ 0 w 81"/>
                              <a:gd name="T9" fmla="*/ 3413 h 3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3413">
                                <a:moveTo>
                                  <a:pt x="81" y="0"/>
                                </a:moveTo>
                                <a:cubicBezTo>
                                  <a:pt x="81" y="51"/>
                                  <a:pt x="79" y="228"/>
                                  <a:pt x="78" y="309"/>
                                </a:cubicBezTo>
                                <a:cubicBezTo>
                                  <a:pt x="77" y="390"/>
                                  <a:pt x="77" y="367"/>
                                  <a:pt x="75" y="489"/>
                                </a:cubicBezTo>
                                <a:cubicBezTo>
                                  <a:pt x="73" y="611"/>
                                  <a:pt x="76" y="556"/>
                                  <a:pt x="64" y="1043"/>
                                </a:cubicBezTo>
                                <a:cubicBezTo>
                                  <a:pt x="52" y="1530"/>
                                  <a:pt x="13" y="2919"/>
                                  <a:pt x="0" y="341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5"/>
                        <wps:cNvSpPr>
                          <a:spLocks/>
                        </wps:cNvSpPr>
                        <wps:spPr bwMode="auto">
                          <a:xfrm>
                            <a:off x="5473" y="8016"/>
                            <a:ext cx="750" cy="8"/>
                          </a:xfrm>
                          <a:custGeom>
                            <a:avLst/>
                            <a:gdLst>
                              <a:gd name="T0" fmla="*/ 0 w 750"/>
                              <a:gd name="T1" fmla="*/ 0 h 8"/>
                              <a:gd name="T2" fmla="*/ 750 w 750"/>
                              <a:gd name="T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" h="8">
                                <a:moveTo>
                                  <a:pt x="0" y="0"/>
                                </a:moveTo>
                                <a:lnTo>
                                  <a:pt x="750" y="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6"/>
                        <wps:cNvCnPr/>
                        <wps:spPr bwMode="auto">
                          <a:xfrm>
                            <a:off x="6351" y="8031"/>
                            <a:ext cx="69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"/>
                        <wps:cNvCnPr/>
                        <wps:spPr bwMode="auto">
                          <a:xfrm flipV="1">
                            <a:off x="6253" y="2571"/>
                            <a:ext cx="1" cy="9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8"/>
                        <wps:cNvCnPr/>
                        <wps:spPr bwMode="auto">
                          <a:xfrm>
                            <a:off x="6729" y="2571"/>
                            <a:ext cx="15" cy="3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3" name="Group 19"/>
                        <wpg:cNvGrpSpPr>
                          <a:grpSpLocks/>
                        </wpg:cNvGrpSpPr>
                        <wpg:grpSpPr bwMode="auto">
                          <a:xfrm>
                            <a:off x="6486" y="2880"/>
                            <a:ext cx="507" cy="210"/>
                            <a:chOff x="6780" y="3294"/>
                            <a:chExt cx="507" cy="210"/>
                          </a:xfrm>
                        </wpg:grpSpPr>
                        <wps:wsp>
                          <wps:cNvPr id="34" name="Freeform 20"/>
                          <wps:cNvSpPr>
                            <a:spLocks/>
                          </wps:cNvSpPr>
                          <wps:spPr bwMode="auto">
                            <a:xfrm>
                              <a:off x="6780" y="3294"/>
                              <a:ext cx="507" cy="75"/>
                            </a:xfrm>
                            <a:custGeom>
                              <a:avLst/>
                              <a:gdLst>
                                <a:gd name="T0" fmla="*/ 0 w 507"/>
                                <a:gd name="T1" fmla="*/ 0 h 75"/>
                                <a:gd name="T2" fmla="*/ 507 w 507"/>
                                <a:gd name="T3" fmla="*/ 0 h 75"/>
                                <a:gd name="T4" fmla="*/ 507 w 507"/>
                                <a:gd name="T5" fmla="*/ 75 h 75"/>
                                <a:gd name="T6" fmla="*/ 0 w 507"/>
                                <a:gd name="T7" fmla="*/ 75 h 75"/>
                                <a:gd name="T8" fmla="*/ 0 w 507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7" h="75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  <a:lnTo>
                                    <a:pt x="507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Line 21"/>
                          <wps:cNvCnPr/>
                          <wps:spPr bwMode="auto">
                            <a:xfrm>
                              <a:off x="6780" y="3333"/>
                              <a:ext cx="50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6" name="Group 22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7001" y="3436"/>
                              <a:ext cx="90" cy="45"/>
                              <a:chOff x="5604" y="3837"/>
                              <a:chExt cx="90" cy="45"/>
                            </a:xfrm>
                          </wpg:grpSpPr>
                          <wps:wsp>
                            <wps:cNvPr id="37" name="Oval 2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04" y="3837"/>
                                <a:ext cx="45" cy="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5649" y="3861"/>
                                <a:ext cx="45" cy="1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"/>
                                  <a:gd name="T2" fmla="*/ 45 w 4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5" h="1">
                                    <a:moveTo>
                                      <a:pt x="0" y="0"/>
                                    </a:moveTo>
                                    <a:cubicBezTo>
                                      <a:pt x="15" y="0"/>
                                      <a:pt x="30" y="0"/>
                                      <a:pt x="4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9" name="Line 25"/>
                        <wps:cNvCnPr/>
                        <wps:spPr bwMode="auto">
                          <a:xfrm flipH="1">
                            <a:off x="5763" y="2576"/>
                            <a:ext cx="12" cy="3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Freeform 26"/>
                        <wps:cNvSpPr>
                          <a:spLocks/>
                        </wps:cNvSpPr>
                        <wps:spPr bwMode="auto">
                          <a:xfrm>
                            <a:off x="6394" y="2391"/>
                            <a:ext cx="36" cy="240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240"/>
                              <a:gd name="T2" fmla="*/ 0 w 36"/>
                              <a:gd name="T3" fmla="*/ 240 h 240"/>
                              <a:gd name="T4" fmla="*/ 36 w 36"/>
                              <a:gd name="T5" fmla="*/ 240 h 240"/>
                              <a:gd name="T6" fmla="*/ 36 w 36"/>
                              <a:gd name="T7" fmla="*/ 0 h 240"/>
                              <a:gd name="T8" fmla="*/ 0 w 36"/>
                              <a:gd name="T9" fmla="*/ 3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40">
                                <a:moveTo>
                                  <a:pt x="0" y="3"/>
                                </a:moveTo>
                                <a:cubicBezTo>
                                  <a:pt x="0" y="82"/>
                                  <a:pt x="0" y="161"/>
                                  <a:pt x="0" y="240"/>
                                </a:cubicBezTo>
                                <a:lnTo>
                                  <a:pt x="36" y="24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7"/>
                        <wps:cNvSpPr>
                          <a:spLocks/>
                        </wps:cNvSpPr>
                        <wps:spPr bwMode="auto">
                          <a:xfrm>
                            <a:off x="7042" y="2391"/>
                            <a:ext cx="36" cy="240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240"/>
                              <a:gd name="T2" fmla="*/ 0 w 36"/>
                              <a:gd name="T3" fmla="*/ 240 h 240"/>
                              <a:gd name="T4" fmla="*/ 36 w 36"/>
                              <a:gd name="T5" fmla="*/ 240 h 240"/>
                              <a:gd name="T6" fmla="*/ 36 w 36"/>
                              <a:gd name="T7" fmla="*/ 0 h 240"/>
                              <a:gd name="T8" fmla="*/ 0 w 36"/>
                              <a:gd name="T9" fmla="*/ 3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40">
                                <a:moveTo>
                                  <a:pt x="0" y="3"/>
                                </a:moveTo>
                                <a:cubicBezTo>
                                  <a:pt x="0" y="82"/>
                                  <a:pt x="0" y="161"/>
                                  <a:pt x="0" y="240"/>
                                </a:cubicBezTo>
                                <a:lnTo>
                                  <a:pt x="36" y="24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8"/>
                        <wps:cNvSpPr>
                          <a:spLocks/>
                        </wps:cNvSpPr>
                        <wps:spPr bwMode="auto">
                          <a:xfrm>
                            <a:off x="6084" y="2391"/>
                            <a:ext cx="36" cy="240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240"/>
                              <a:gd name="T2" fmla="*/ 0 w 36"/>
                              <a:gd name="T3" fmla="*/ 240 h 240"/>
                              <a:gd name="T4" fmla="*/ 36 w 36"/>
                              <a:gd name="T5" fmla="*/ 240 h 240"/>
                              <a:gd name="T6" fmla="*/ 36 w 36"/>
                              <a:gd name="T7" fmla="*/ 0 h 240"/>
                              <a:gd name="T8" fmla="*/ 0 w 36"/>
                              <a:gd name="T9" fmla="*/ 3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40">
                                <a:moveTo>
                                  <a:pt x="0" y="3"/>
                                </a:moveTo>
                                <a:cubicBezTo>
                                  <a:pt x="0" y="82"/>
                                  <a:pt x="0" y="161"/>
                                  <a:pt x="0" y="240"/>
                                </a:cubicBezTo>
                                <a:lnTo>
                                  <a:pt x="36" y="24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9"/>
                        <wps:cNvSpPr>
                          <a:spLocks/>
                        </wps:cNvSpPr>
                        <wps:spPr bwMode="auto">
                          <a:xfrm>
                            <a:off x="5425" y="2391"/>
                            <a:ext cx="36" cy="240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240"/>
                              <a:gd name="T2" fmla="*/ 0 w 36"/>
                              <a:gd name="T3" fmla="*/ 240 h 240"/>
                              <a:gd name="T4" fmla="*/ 36 w 36"/>
                              <a:gd name="T5" fmla="*/ 240 h 240"/>
                              <a:gd name="T6" fmla="*/ 36 w 36"/>
                              <a:gd name="T7" fmla="*/ 0 h 240"/>
                              <a:gd name="T8" fmla="*/ 0 w 36"/>
                              <a:gd name="T9" fmla="*/ 3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40">
                                <a:moveTo>
                                  <a:pt x="0" y="3"/>
                                </a:moveTo>
                                <a:cubicBezTo>
                                  <a:pt x="0" y="82"/>
                                  <a:pt x="0" y="161"/>
                                  <a:pt x="0" y="240"/>
                                </a:cubicBezTo>
                                <a:lnTo>
                                  <a:pt x="36" y="24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0"/>
                        <wps:cNvSpPr>
                          <a:spLocks/>
                        </wps:cNvSpPr>
                        <wps:spPr bwMode="auto">
                          <a:xfrm>
                            <a:off x="6252" y="2403"/>
                            <a:ext cx="1" cy="168"/>
                          </a:xfrm>
                          <a:custGeom>
                            <a:avLst/>
                            <a:gdLst>
                              <a:gd name="T0" fmla="*/ 0 w 1"/>
                              <a:gd name="T1" fmla="*/ 168 h 168"/>
                              <a:gd name="T2" fmla="*/ 0 w 1"/>
                              <a:gd name="T3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8">
                                <a:moveTo>
                                  <a:pt x="0" y="168"/>
                                </a:moveTo>
                                <a:cubicBezTo>
                                  <a:pt x="0" y="112"/>
                                  <a:pt x="0" y="56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1"/>
                        <wps:cNvSpPr>
                          <a:spLocks/>
                        </wps:cNvSpPr>
                        <wps:spPr bwMode="auto">
                          <a:xfrm>
                            <a:off x="8418" y="2426"/>
                            <a:ext cx="805" cy="180"/>
                          </a:xfrm>
                          <a:custGeom>
                            <a:avLst/>
                            <a:gdLst>
                              <a:gd name="T0" fmla="*/ 0 w 805"/>
                              <a:gd name="T1" fmla="*/ 0 h 180"/>
                              <a:gd name="T2" fmla="*/ 805 w 805"/>
                              <a:gd name="T3" fmla="*/ 6 h 180"/>
                              <a:gd name="T4" fmla="*/ 805 w 805"/>
                              <a:gd name="T5" fmla="*/ 180 h 180"/>
                              <a:gd name="T6" fmla="*/ 21 w 805"/>
                              <a:gd name="T7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05" h="180">
                                <a:moveTo>
                                  <a:pt x="0" y="0"/>
                                </a:moveTo>
                                <a:lnTo>
                                  <a:pt x="805" y="6"/>
                                </a:lnTo>
                                <a:lnTo>
                                  <a:pt x="805" y="180"/>
                                </a:lnTo>
                                <a:lnTo>
                                  <a:pt x="21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2"/>
                        <wps:cNvSpPr>
                          <a:spLocks/>
                        </wps:cNvSpPr>
                        <wps:spPr bwMode="auto">
                          <a:xfrm>
                            <a:off x="7984" y="2423"/>
                            <a:ext cx="732" cy="183"/>
                          </a:xfrm>
                          <a:custGeom>
                            <a:avLst/>
                            <a:gdLst>
                              <a:gd name="T0" fmla="*/ 732 w 732"/>
                              <a:gd name="T1" fmla="*/ 3 h 183"/>
                              <a:gd name="T2" fmla="*/ 0 w 732"/>
                              <a:gd name="T3" fmla="*/ 0 h 183"/>
                              <a:gd name="T4" fmla="*/ 3 w 732"/>
                              <a:gd name="T5" fmla="*/ 183 h 183"/>
                              <a:gd name="T6" fmla="*/ 711 w 732"/>
                              <a:gd name="T7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2" h="183">
                                <a:moveTo>
                                  <a:pt x="732" y="3"/>
                                </a:moveTo>
                                <a:lnTo>
                                  <a:pt x="0" y="0"/>
                                </a:lnTo>
                                <a:lnTo>
                                  <a:pt x="3" y="183"/>
                                </a:lnTo>
                                <a:lnTo>
                                  <a:pt x="711" y="1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3"/>
                        <wps:cNvCnPr/>
                        <wps:spPr bwMode="auto">
                          <a:xfrm flipV="1">
                            <a:off x="8568" y="2606"/>
                            <a:ext cx="1" cy="9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Freeform 34"/>
                        <wps:cNvSpPr>
                          <a:spLocks/>
                        </wps:cNvSpPr>
                        <wps:spPr bwMode="auto">
                          <a:xfrm>
                            <a:off x="8567" y="2438"/>
                            <a:ext cx="1" cy="168"/>
                          </a:xfrm>
                          <a:custGeom>
                            <a:avLst/>
                            <a:gdLst>
                              <a:gd name="T0" fmla="*/ 0 w 1"/>
                              <a:gd name="T1" fmla="*/ 168 h 168"/>
                              <a:gd name="T2" fmla="*/ 0 w 1"/>
                              <a:gd name="T3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68">
                                <a:moveTo>
                                  <a:pt x="0" y="168"/>
                                </a:moveTo>
                                <a:cubicBezTo>
                                  <a:pt x="0" y="112"/>
                                  <a:pt x="0" y="56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5"/>
                        <wps:cNvSpPr>
                          <a:spLocks/>
                        </wps:cNvSpPr>
                        <wps:spPr bwMode="auto">
                          <a:xfrm>
                            <a:off x="8569" y="3554"/>
                            <a:ext cx="6" cy="4485"/>
                          </a:xfrm>
                          <a:custGeom>
                            <a:avLst/>
                            <a:gdLst>
                              <a:gd name="T0" fmla="*/ 0 w 6"/>
                              <a:gd name="T1" fmla="*/ 0 h 4485"/>
                              <a:gd name="T2" fmla="*/ 6 w 6"/>
                              <a:gd name="T3" fmla="*/ 4485 h 4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" h="4485">
                                <a:moveTo>
                                  <a:pt x="0" y="0"/>
                                </a:moveTo>
                                <a:lnTo>
                                  <a:pt x="6" y="44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6"/>
                        <wps:cNvSpPr>
                          <a:spLocks/>
                        </wps:cNvSpPr>
                        <wps:spPr bwMode="auto">
                          <a:xfrm>
                            <a:off x="9100" y="2606"/>
                            <a:ext cx="120" cy="5426"/>
                          </a:xfrm>
                          <a:custGeom>
                            <a:avLst/>
                            <a:gdLst>
                              <a:gd name="T0" fmla="*/ 120 w 120"/>
                              <a:gd name="T1" fmla="*/ 0 h 5426"/>
                              <a:gd name="T2" fmla="*/ 0 w 120"/>
                              <a:gd name="T3" fmla="*/ 5426 h 5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0" h="5426">
                                <a:moveTo>
                                  <a:pt x="120" y="0"/>
                                </a:moveTo>
                                <a:lnTo>
                                  <a:pt x="0" y="54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7"/>
                        <wps:cNvSpPr>
                          <a:spLocks/>
                        </wps:cNvSpPr>
                        <wps:spPr bwMode="auto">
                          <a:xfrm>
                            <a:off x="7809" y="2615"/>
                            <a:ext cx="178" cy="1832"/>
                          </a:xfrm>
                          <a:custGeom>
                            <a:avLst/>
                            <a:gdLst>
                              <a:gd name="T0" fmla="*/ 178 w 178"/>
                              <a:gd name="T1" fmla="*/ 0 h 1832"/>
                              <a:gd name="T2" fmla="*/ 22 w 178"/>
                              <a:gd name="T3" fmla="*/ 810 h 1832"/>
                              <a:gd name="T4" fmla="*/ 46 w 178"/>
                              <a:gd name="T5" fmla="*/ 1239 h 1832"/>
                              <a:gd name="T6" fmla="*/ 121 w 178"/>
                              <a:gd name="T7" fmla="*/ 1562 h 1832"/>
                              <a:gd name="T8" fmla="*/ 166 w 178"/>
                              <a:gd name="T9" fmla="*/ 1832 h 18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" h="1832">
                                <a:moveTo>
                                  <a:pt x="178" y="0"/>
                                </a:moveTo>
                                <a:cubicBezTo>
                                  <a:pt x="152" y="135"/>
                                  <a:pt x="44" y="604"/>
                                  <a:pt x="22" y="810"/>
                                </a:cubicBezTo>
                                <a:cubicBezTo>
                                  <a:pt x="0" y="1016"/>
                                  <a:pt x="29" y="1114"/>
                                  <a:pt x="46" y="1239"/>
                                </a:cubicBezTo>
                                <a:cubicBezTo>
                                  <a:pt x="63" y="1364"/>
                                  <a:pt x="101" y="1463"/>
                                  <a:pt x="121" y="1562"/>
                                </a:cubicBezTo>
                                <a:cubicBezTo>
                                  <a:pt x="141" y="1661"/>
                                  <a:pt x="157" y="1776"/>
                                  <a:pt x="166" y="183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8"/>
                        <wps:cNvSpPr>
                          <a:spLocks/>
                        </wps:cNvSpPr>
                        <wps:spPr bwMode="auto">
                          <a:xfrm>
                            <a:off x="7975" y="4437"/>
                            <a:ext cx="90" cy="3602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3602"/>
                              <a:gd name="T2" fmla="*/ 90 w 90"/>
                              <a:gd name="T3" fmla="*/ 3602 h 3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0" h="3602">
                                <a:moveTo>
                                  <a:pt x="0" y="0"/>
                                </a:moveTo>
                                <a:lnTo>
                                  <a:pt x="90" y="36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39"/>
                        <wps:cNvCnPr/>
                        <wps:spPr bwMode="auto">
                          <a:xfrm>
                            <a:off x="8065" y="8039"/>
                            <a:ext cx="103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4" name="Group 40"/>
                        <wpg:cNvGrpSpPr>
                          <a:grpSpLocks/>
                        </wpg:cNvGrpSpPr>
                        <wpg:grpSpPr bwMode="auto">
                          <a:xfrm>
                            <a:off x="7975" y="2903"/>
                            <a:ext cx="507" cy="210"/>
                            <a:chOff x="6780" y="3294"/>
                            <a:chExt cx="507" cy="210"/>
                          </a:xfrm>
                        </wpg:grpSpPr>
                        <wps:wsp>
                          <wps:cNvPr id="55" name="Freeform 41"/>
                          <wps:cNvSpPr>
                            <a:spLocks/>
                          </wps:cNvSpPr>
                          <wps:spPr bwMode="auto">
                            <a:xfrm>
                              <a:off x="6780" y="3294"/>
                              <a:ext cx="507" cy="75"/>
                            </a:xfrm>
                            <a:custGeom>
                              <a:avLst/>
                              <a:gdLst>
                                <a:gd name="T0" fmla="*/ 0 w 507"/>
                                <a:gd name="T1" fmla="*/ 0 h 75"/>
                                <a:gd name="T2" fmla="*/ 507 w 507"/>
                                <a:gd name="T3" fmla="*/ 0 h 75"/>
                                <a:gd name="T4" fmla="*/ 507 w 507"/>
                                <a:gd name="T5" fmla="*/ 75 h 75"/>
                                <a:gd name="T6" fmla="*/ 0 w 507"/>
                                <a:gd name="T7" fmla="*/ 75 h 75"/>
                                <a:gd name="T8" fmla="*/ 0 w 507"/>
                                <a:gd name="T9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7" h="75">
                                  <a:moveTo>
                                    <a:pt x="0" y="0"/>
                                  </a:moveTo>
                                  <a:lnTo>
                                    <a:pt x="507" y="0"/>
                                  </a:lnTo>
                                  <a:lnTo>
                                    <a:pt x="507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Line 42"/>
                          <wps:cNvCnPr/>
                          <wps:spPr bwMode="auto">
                            <a:xfrm>
                              <a:off x="6780" y="3333"/>
                              <a:ext cx="50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7" name="Group 43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7001" y="3436"/>
                              <a:ext cx="90" cy="45"/>
                              <a:chOff x="5604" y="3837"/>
                              <a:chExt cx="90" cy="45"/>
                            </a:xfrm>
                          </wpg:grpSpPr>
                          <wps:wsp>
                            <wps:cNvPr id="58" name="Oval 4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04" y="3837"/>
                                <a:ext cx="45" cy="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Freeform 45"/>
                            <wps:cNvSpPr>
                              <a:spLocks/>
                            </wps:cNvSpPr>
                            <wps:spPr bwMode="auto">
                              <a:xfrm>
                                <a:off x="5649" y="3861"/>
                                <a:ext cx="45" cy="1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"/>
                                  <a:gd name="T2" fmla="*/ 45 w 4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5" h="1">
                                    <a:moveTo>
                                      <a:pt x="0" y="0"/>
                                    </a:moveTo>
                                    <a:cubicBezTo>
                                      <a:pt x="15" y="0"/>
                                      <a:pt x="30" y="0"/>
                                      <a:pt x="4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0" name="Freeform 46"/>
                        <wps:cNvSpPr>
                          <a:spLocks/>
                        </wps:cNvSpPr>
                        <wps:spPr bwMode="auto">
                          <a:xfrm>
                            <a:off x="8239" y="2606"/>
                            <a:ext cx="21" cy="294"/>
                          </a:xfrm>
                          <a:custGeom>
                            <a:avLst/>
                            <a:gdLst>
                              <a:gd name="T0" fmla="*/ 21 w 21"/>
                              <a:gd name="T1" fmla="*/ 0 h 294"/>
                              <a:gd name="T2" fmla="*/ 0 w 21"/>
                              <a:gd name="T3" fmla="*/ 294 h 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" h="294">
                                <a:moveTo>
                                  <a:pt x="21" y="0"/>
                                </a:moveTo>
                                <a:lnTo>
                                  <a:pt x="0" y="2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" name="Group 47"/>
                        <wpg:cNvGrpSpPr>
                          <a:grpSpLocks/>
                        </wpg:cNvGrpSpPr>
                        <wpg:grpSpPr bwMode="auto">
                          <a:xfrm>
                            <a:off x="8567" y="2617"/>
                            <a:ext cx="335" cy="957"/>
                            <a:chOff x="3439" y="2982"/>
                            <a:chExt cx="335" cy="957"/>
                          </a:xfrm>
                        </wpg:grpSpPr>
                        <wps:wsp>
                          <wps:cNvPr id="62" name="Line 48"/>
                          <wps:cNvCnPr/>
                          <wps:spPr bwMode="auto">
                            <a:xfrm flipH="1">
                              <a:off x="3439" y="2985"/>
                              <a:ext cx="300" cy="8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Freeform 49"/>
                          <wps:cNvSpPr>
                            <a:spLocks/>
                          </wps:cNvSpPr>
                          <wps:spPr bwMode="auto">
                            <a:xfrm>
                              <a:off x="3444" y="2982"/>
                              <a:ext cx="330" cy="957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0 h 957"/>
                                <a:gd name="T2" fmla="*/ 0 w 330"/>
                                <a:gd name="T3" fmla="*/ 957 h 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0" h="957">
                                  <a:moveTo>
                                    <a:pt x="330" y="0"/>
                                  </a:moveTo>
                                  <a:lnTo>
                                    <a:pt x="0" y="95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" name="Freeform 50"/>
                        <wps:cNvSpPr>
                          <a:spLocks/>
                        </wps:cNvSpPr>
                        <wps:spPr bwMode="auto">
                          <a:xfrm>
                            <a:off x="9184" y="2426"/>
                            <a:ext cx="36" cy="240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240"/>
                              <a:gd name="T2" fmla="*/ 0 w 36"/>
                              <a:gd name="T3" fmla="*/ 240 h 240"/>
                              <a:gd name="T4" fmla="*/ 36 w 36"/>
                              <a:gd name="T5" fmla="*/ 240 h 240"/>
                              <a:gd name="T6" fmla="*/ 36 w 36"/>
                              <a:gd name="T7" fmla="*/ 0 h 240"/>
                              <a:gd name="T8" fmla="*/ 0 w 36"/>
                              <a:gd name="T9" fmla="*/ 3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40">
                                <a:moveTo>
                                  <a:pt x="0" y="3"/>
                                </a:moveTo>
                                <a:cubicBezTo>
                                  <a:pt x="0" y="82"/>
                                  <a:pt x="0" y="161"/>
                                  <a:pt x="0" y="240"/>
                                </a:cubicBezTo>
                                <a:lnTo>
                                  <a:pt x="36" y="24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1"/>
                        <wps:cNvSpPr>
                          <a:spLocks/>
                        </wps:cNvSpPr>
                        <wps:spPr bwMode="auto">
                          <a:xfrm>
                            <a:off x="8539" y="2423"/>
                            <a:ext cx="36" cy="240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240"/>
                              <a:gd name="T2" fmla="*/ 0 w 36"/>
                              <a:gd name="T3" fmla="*/ 240 h 240"/>
                              <a:gd name="T4" fmla="*/ 36 w 36"/>
                              <a:gd name="T5" fmla="*/ 240 h 240"/>
                              <a:gd name="T6" fmla="*/ 36 w 36"/>
                              <a:gd name="T7" fmla="*/ 0 h 240"/>
                              <a:gd name="T8" fmla="*/ 0 w 36"/>
                              <a:gd name="T9" fmla="*/ 3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40">
                                <a:moveTo>
                                  <a:pt x="0" y="3"/>
                                </a:moveTo>
                                <a:cubicBezTo>
                                  <a:pt x="0" y="82"/>
                                  <a:pt x="0" y="161"/>
                                  <a:pt x="0" y="240"/>
                                </a:cubicBezTo>
                                <a:lnTo>
                                  <a:pt x="36" y="24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2"/>
                        <wps:cNvSpPr>
                          <a:spLocks/>
                        </wps:cNvSpPr>
                        <wps:spPr bwMode="auto">
                          <a:xfrm>
                            <a:off x="8065" y="2426"/>
                            <a:ext cx="36" cy="240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240"/>
                              <a:gd name="T2" fmla="*/ 0 w 36"/>
                              <a:gd name="T3" fmla="*/ 240 h 240"/>
                              <a:gd name="T4" fmla="*/ 36 w 36"/>
                              <a:gd name="T5" fmla="*/ 240 h 240"/>
                              <a:gd name="T6" fmla="*/ 36 w 36"/>
                              <a:gd name="T7" fmla="*/ 0 h 240"/>
                              <a:gd name="T8" fmla="*/ 0 w 36"/>
                              <a:gd name="T9" fmla="*/ 3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40">
                                <a:moveTo>
                                  <a:pt x="0" y="3"/>
                                </a:moveTo>
                                <a:cubicBezTo>
                                  <a:pt x="0" y="82"/>
                                  <a:pt x="0" y="161"/>
                                  <a:pt x="0" y="240"/>
                                </a:cubicBezTo>
                                <a:lnTo>
                                  <a:pt x="36" y="24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53"/>
                        <wps:cNvCnPr/>
                        <wps:spPr bwMode="auto">
                          <a:xfrm flipH="1">
                            <a:off x="9138" y="2663"/>
                            <a:ext cx="46" cy="4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54"/>
                        <wps:cNvCnPr/>
                        <wps:spPr bwMode="auto">
                          <a:xfrm>
                            <a:off x="9010" y="2602"/>
                            <a:ext cx="8" cy="6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55"/>
                        <wps:cNvCnPr/>
                        <wps:spPr bwMode="auto">
                          <a:xfrm flipH="1">
                            <a:off x="8958" y="2602"/>
                            <a:ext cx="52" cy="3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Freeform 56"/>
                        <wps:cNvSpPr>
                          <a:spLocks/>
                        </wps:cNvSpPr>
                        <wps:spPr bwMode="auto">
                          <a:xfrm>
                            <a:off x="3454" y="2361"/>
                            <a:ext cx="975" cy="180"/>
                          </a:xfrm>
                          <a:custGeom>
                            <a:avLst/>
                            <a:gdLst>
                              <a:gd name="T0" fmla="*/ 0 w 975"/>
                              <a:gd name="T1" fmla="*/ 0 h 180"/>
                              <a:gd name="T2" fmla="*/ 975 w 975"/>
                              <a:gd name="T3" fmla="*/ 0 h 180"/>
                              <a:gd name="T4" fmla="*/ 975 w 975"/>
                              <a:gd name="T5" fmla="*/ 180 h 180"/>
                              <a:gd name="T6" fmla="*/ 21 w 975"/>
                              <a:gd name="T7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5" h="180">
                                <a:moveTo>
                                  <a:pt x="0" y="0"/>
                                </a:moveTo>
                                <a:lnTo>
                                  <a:pt x="975" y="0"/>
                                </a:lnTo>
                                <a:lnTo>
                                  <a:pt x="975" y="180"/>
                                </a:lnTo>
                                <a:lnTo>
                                  <a:pt x="21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7"/>
                        <wps:cNvSpPr>
                          <a:spLocks/>
                        </wps:cNvSpPr>
                        <wps:spPr bwMode="auto">
                          <a:xfrm>
                            <a:off x="4399" y="2541"/>
                            <a:ext cx="134" cy="5460"/>
                          </a:xfrm>
                          <a:custGeom>
                            <a:avLst/>
                            <a:gdLst>
                              <a:gd name="T0" fmla="*/ 23 w 134"/>
                              <a:gd name="T1" fmla="*/ 0 h 5460"/>
                              <a:gd name="T2" fmla="*/ 113 w 134"/>
                              <a:gd name="T3" fmla="*/ 540 h 5460"/>
                              <a:gd name="T4" fmla="*/ 120 w 134"/>
                              <a:gd name="T5" fmla="*/ 2055 h 5460"/>
                              <a:gd name="T6" fmla="*/ 30 w 134"/>
                              <a:gd name="T7" fmla="*/ 3945 h 5460"/>
                              <a:gd name="T8" fmla="*/ 0 w 134"/>
                              <a:gd name="T9" fmla="*/ 5460 h 5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5460">
                                <a:moveTo>
                                  <a:pt x="23" y="0"/>
                                </a:moveTo>
                                <a:cubicBezTo>
                                  <a:pt x="57" y="117"/>
                                  <a:pt x="97" y="198"/>
                                  <a:pt x="113" y="540"/>
                                </a:cubicBezTo>
                                <a:cubicBezTo>
                                  <a:pt x="129" y="882"/>
                                  <a:pt x="134" y="1488"/>
                                  <a:pt x="120" y="2055"/>
                                </a:cubicBezTo>
                                <a:cubicBezTo>
                                  <a:pt x="106" y="2622"/>
                                  <a:pt x="50" y="3378"/>
                                  <a:pt x="30" y="3945"/>
                                </a:cubicBezTo>
                                <a:cubicBezTo>
                                  <a:pt x="10" y="4512"/>
                                  <a:pt x="6" y="5145"/>
                                  <a:pt x="0" y="546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8"/>
                        <wps:cNvSpPr>
                          <a:spLocks/>
                        </wps:cNvSpPr>
                        <wps:spPr bwMode="auto">
                          <a:xfrm>
                            <a:off x="3994" y="2541"/>
                            <a:ext cx="30" cy="546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5468"/>
                              <a:gd name="T2" fmla="*/ 30 w 30"/>
                              <a:gd name="T3" fmla="*/ 5468 h 5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5468">
                                <a:moveTo>
                                  <a:pt x="0" y="0"/>
                                </a:moveTo>
                                <a:lnTo>
                                  <a:pt x="30" y="54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9"/>
                        <wps:cNvSpPr>
                          <a:spLocks/>
                        </wps:cNvSpPr>
                        <wps:spPr bwMode="auto">
                          <a:xfrm>
                            <a:off x="4227" y="2541"/>
                            <a:ext cx="295" cy="867"/>
                          </a:xfrm>
                          <a:custGeom>
                            <a:avLst/>
                            <a:gdLst>
                              <a:gd name="T0" fmla="*/ 0 w 295"/>
                              <a:gd name="T1" fmla="*/ 0 h 867"/>
                              <a:gd name="T2" fmla="*/ 295 w 295"/>
                              <a:gd name="T3" fmla="*/ 867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5" h="867">
                                <a:moveTo>
                                  <a:pt x="0" y="0"/>
                                </a:moveTo>
                                <a:lnTo>
                                  <a:pt x="295" y="86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0"/>
                        <wps:cNvSpPr>
                          <a:spLocks/>
                        </wps:cNvSpPr>
                        <wps:spPr bwMode="auto">
                          <a:xfrm>
                            <a:off x="4192" y="2538"/>
                            <a:ext cx="327" cy="963"/>
                          </a:xfrm>
                          <a:custGeom>
                            <a:avLst/>
                            <a:gdLst>
                              <a:gd name="T0" fmla="*/ 0 w 327"/>
                              <a:gd name="T1" fmla="*/ 0 h 963"/>
                              <a:gd name="T2" fmla="*/ 327 w 327"/>
                              <a:gd name="T3" fmla="*/ 963 h 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7" h="963">
                                <a:moveTo>
                                  <a:pt x="0" y="0"/>
                                </a:moveTo>
                                <a:lnTo>
                                  <a:pt x="327" y="9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1"/>
                        <wps:cNvSpPr>
                          <a:spLocks/>
                        </wps:cNvSpPr>
                        <wps:spPr bwMode="auto">
                          <a:xfrm>
                            <a:off x="3604" y="3519"/>
                            <a:ext cx="180" cy="320"/>
                          </a:xfrm>
                          <a:custGeom>
                            <a:avLst/>
                            <a:gdLst>
                              <a:gd name="T0" fmla="*/ 0 w 180"/>
                              <a:gd name="T1" fmla="*/ 0 h 320"/>
                              <a:gd name="T2" fmla="*/ 15 w 180"/>
                              <a:gd name="T3" fmla="*/ 140 h 320"/>
                              <a:gd name="T4" fmla="*/ 75 w 180"/>
                              <a:gd name="T5" fmla="*/ 264 h 320"/>
                              <a:gd name="T6" fmla="*/ 180 w 180"/>
                              <a:gd name="T7" fmla="*/ 32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" h="320">
                                <a:moveTo>
                                  <a:pt x="0" y="0"/>
                                </a:moveTo>
                                <a:cubicBezTo>
                                  <a:pt x="2" y="23"/>
                                  <a:pt x="3" y="96"/>
                                  <a:pt x="15" y="140"/>
                                </a:cubicBezTo>
                                <a:cubicBezTo>
                                  <a:pt x="27" y="184"/>
                                  <a:pt x="48" y="234"/>
                                  <a:pt x="75" y="264"/>
                                </a:cubicBezTo>
                                <a:cubicBezTo>
                                  <a:pt x="102" y="294"/>
                                  <a:pt x="158" y="308"/>
                                  <a:pt x="180" y="32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2"/>
                        <wps:cNvSpPr>
                          <a:spLocks/>
                        </wps:cNvSpPr>
                        <wps:spPr bwMode="auto">
                          <a:xfrm>
                            <a:off x="3656" y="3837"/>
                            <a:ext cx="125" cy="4164"/>
                          </a:xfrm>
                          <a:custGeom>
                            <a:avLst/>
                            <a:gdLst>
                              <a:gd name="T0" fmla="*/ 125 w 125"/>
                              <a:gd name="T1" fmla="*/ 0 h 4164"/>
                              <a:gd name="T2" fmla="*/ 35 w 125"/>
                              <a:gd name="T3" fmla="*/ 294 h 4164"/>
                              <a:gd name="T4" fmla="*/ 2 w 125"/>
                              <a:gd name="T5" fmla="*/ 666 h 4164"/>
                              <a:gd name="T6" fmla="*/ 23 w 125"/>
                              <a:gd name="T7" fmla="*/ 1787 h 4164"/>
                              <a:gd name="T8" fmla="*/ 31 w 125"/>
                              <a:gd name="T9" fmla="*/ 4164 h 4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4164">
                                <a:moveTo>
                                  <a:pt x="125" y="0"/>
                                </a:moveTo>
                                <a:cubicBezTo>
                                  <a:pt x="110" y="49"/>
                                  <a:pt x="55" y="183"/>
                                  <a:pt x="35" y="294"/>
                                </a:cubicBezTo>
                                <a:cubicBezTo>
                                  <a:pt x="15" y="405"/>
                                  <a:pt x="4" y="417"/>
                                  <a:pt x="2" y="666"/>
                                </a:cubicBezTo>
                                <a:cubicBezTo>
                                  <a:pt x="0" y="915"/>
                                  <a:pt x="18" y="1204"/>
                                  <a:pt x="23" y="1787"/>
                                </a:cubicBezTo>
                                <a:cubicBezTo>
                                  <a:pt x="28" y="2370"/>
                                  <a:pt x="29" y="3669"/>
                                  <a:pt x="31" y="416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3"/>
                        <wps:cNvSpPr>
                          <a:spLocks/>
                        </wps:cNvSpPr>
                        <wps:spPr bwMode="auto">
                          <a:xfrm>
                            <a:off x="4122" y="2549"/>
                            <a:ext cx="30" cy="69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690"/>
                              <a:gd name="T2" fmla="*/ 30 w 30"/>
                              <a:gd name="T3" fmla="*/ 69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690">
                                <a:moveTo>
                                  <a:pt x="0" y="0"/>
                                </a:moveTo>
                                <a:lnTo>
                                  <a:pt x="30" y="6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4"/>
                        <wps:cNvSpPr>
                          <a:spLocks/>
                        </wps:cNvSpPr>
                        <wps:spPr bwMode="auto">
                          <a:xfrm>
                            <a:off x="4000" y="2547"/>
                            <a:ext cx="39" cy="270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270"/>
                              <a:gd name="T2" fmla="*/ 39 w 39"/>
                              <a:gd name="T3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70">
                                <a:moveTo>
                                  <a:pt x="0" y="0"/>
                                </a:moveTo>
                                <a:lnTo>
                                  <a:pt x="39" y="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5"/>
                        <wps:cNvSpPr>
                          <a:spLocks/>
                        </wps:cNvSpPr>
                        <wps:spPr bwMode="auto">
                          <a:xfrm>
                            <a:off x="3994" y="2361"/>
                            <a:ext cx="36" cy="240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240"/>
                              <a:gd name="T2" fmla="*/ 0 w 36"/>
                              <a:gd name="T3" fmla="*/ 240 h 240"/>
                              <a:gd name="T4" fmla="*/ 36 w 36"/>
                              <a:gd name="T5" fmla="*/ 240 h 240"/>
                              <a:gd name="T6" fmla="*/ 36 w 36"/>
                              <a:gd name="T7" fmla="*/ 0 h 240"/>
                              <a:gd name="T8" fmla="*/ 0 w 36"/>
                              <a:gd name="T9" fmla="*/ 3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40">
                                <a:moveTo>
                                  <a:pt x="0" y="3"/>
                                </a:moveTo>
                                <a:cubicBezTo>
                                  <a:pt x="0" y="82"/>
                                  <a:pt x="0" y="161"/>
                                  <a:pt x="0" y="240"/>
                                </a:cubicBezTo>
                                <a:lnTo>
                                  <a:pt x="36" y="24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6"/>
                        <wps:cNvSpPr>
                          <a:spLocks/>
                        </wps:cNvSpPr>
                        <wps:spPr bwMode="auto">
                          <a:xfrm flipH="1">
                            <a:off x="2776" y="2361"/>
                            <a:ext cx="975" cy="180"/>
                          </a:xfrm>
                          <a:custGeom>
                            <a:avLst/>
                            <a:gdLst>
                              <a:gd name="T0" fmla="*/ 0 w 975"/>
                              <a:gd name="T1" fmla="*/ 0 h 180"/>
                              <a:gd name="T2" fmla="*/ 975 w 975"/>
                              <a:gd name="T3" fmla="*/ 0 h 180"/>
                              <a:gd name="T4" fmla="*/ 975 w 975"/>
                              <a:gd name="T5" fmla="*/ 180 h 180"/>
                              <a:gd name="T6" fmla="*/ 21 w 975"/>
                              <a:gd name="T7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75" h="180">
                                <a:moveTo>
                                  <a:pt x="0" y="0"/>
                                </a:moveTo>
                                <a:lnTo>
                                  <a:pt x="975" y="0"/>
                                </a:lnTo>
                                <a:lnTo>
                                  <a:pt x="975" y="180"/>
                                </a:lnTo>
                                <a:lnTo>
                                  <a:pt x="21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7"/>
                        <wps:cNvSpPr>
                          <a:spLocks/>
                        </wps:cNvSpPr>
                        <wps:spPr bwMode="auto">
                          <a:xfrm>
                            <a:off x="2672" y="2541"/>
                            <a:ext cx="145" cy="5445"/>
                          </a:xfrm>
                          <a:custGeom>
                            <a:avLst/>
                            <a:gdLst>
                              <a:gd name="T0" fmla="*/ 111 w 145"/>
                              <a:gd name="T1" fmla="*/ 0 h 5445"/>
                              <a:gd name="T2" fmla="*/ 21 w 145"/>
                              <a:gd name="T3" fmla="*/ 540 h 5445"/>
                              <a:gd name="T4" fmla="*/ 14 w 145"/>
                              <a:gd name="T5" fmla="*/ 2055 h 5445"/>
                              <a:gd name="T6" fmla="*/ 104 w 145"/>
                              <a:gd name="T7" fmla="*/ 3945 h 5445"/>
                              <a:gd name="T8" fmla="*/ 145 w 145"/>
                              <a:gd name="T9" fmla="*/ 5445 h 5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5445">
                                <a:moveTo>
                                  <a:pt x="111" y="0"/>
                                </a:moveTo>
                                <a:cubicBezTo>
                                  <a:pt x="77" y="117"/>
                                  <a:pt x="37" y="198"/>
                                  <a:pt x="21" y="540"/>
                                </a:cubicBezTo>
                                <a:cubicBezTo>
                                  <a:pt x="5" y="882"/>
                                  <a:pt x="0" y="1488"/>
                                  <a:pt x="14" y="2055"/>
                                </a:cubicBezTo>
                                <a:cubicBezTo>
                                  <a:pt x="28" y="2622"/>
                                  <a:pt x="82" y="3380"/>
                                  <a:pt x="104" y="3945"/>
                                </a:cubicBezTo>
                                <a:cubicBezTo>
                                  <a:pt x="126" y="4510"/>
                                  <a:pt x="137" y="5133"/>
                                  <a:pt x="145" y="544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8"/>
                        <wps:cNvSpPr>
                          <a:spLocks/>
                        </wps:cNvSpPr>
                        <wps:spPr bwMode="auto">
                          <a:xfrm>
                            <a:off x="3192" y="2541"/>
                            <a:ext cx="20" cy="5453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453"/>
                              <a:gd name="T2" fmla="*/ 0 w 20"/>
                              <a:gd name="T3" fmla="*/ 5453 h 5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53">
                                <a:moveTo>
                                  <a:pt x="20" y="0"/>
                                </a:moveTo>
                                <a:lnTo>
                                  <a:pt x="0" y="54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" name="Group 69"/>
                        <wpg:cNvGrpSpPr>
                          <a:grpSpLocks/>
                        </wpg:cNvGrpSpPr>
                        <wpg:grpSpPr bwMode="auto">
                          <a:xfrm>
                            <a:off x="2678" y="2538"/>
                            <a:ext cx="335" cy="957"/>
                            <a:chOff x="3439" y="2982"/>
                            <a:chExt cx="335" cy="957"/>
                          </a:xfrm>
                        </wpg:grpSpPr>
                        <wps:wsp>
                          <wps:cNvPr id="84" name="Line 70"/>
                          <wps:cNvCnPr/>
                          <wps:spPr bwMode="auto">
                            <a:xfrm flipH="1">
                              <a:off x="3439" y="2985"/>
                              <a:ext cx="300" cy="8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Freeform 71"/>
                          <wps:cNvSpPr>
                            <a:spLocks/>
                          </wps:cNvSpPr>
                          <wps:spPr bwMode="auto">
                            <a:xfrm>
                              <a:off x="3444" y="2982"/>
                              <a:ext cx="330" cy="957"/>
                            </a:xfrm>
                            <a:custGeom>
                              <a:avLst/>
                              <a:gdLst>
                                <a:gd name="T0" fmla="*/ 330 w 330"/>
                                <a:gd name="T1" fmla="*/ 0 h 957"/>
                                <a:gd name="T2" fmla="*/ 0 w 330"/>
                                <a:gd name="T3" fmla="*/ 957 h 9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0" h="957">
                                  <a:moveTo>
                                    <a:pt x="330" y="0"/>
                                  </a:moveTo>
                                  <a:lnTo>
                                    <a:pt x="0" y="95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" name="Freeform 72"/>
                        <wps:cNvSpPr>
                          <a:spLocks/>
                        </wps:cNvSpPr>
                        <wps:spPr bwMode="auto">
                          <a:xfrm flipH="1">
                            <a:off x="3053" y="2549"/>
                            <a:ext cx="30" cy="69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690"/>
                              <a:gd name="T2" fmla="*/ 30 w 30"/>
                              <a:gd name="T3" fmla="*/ 69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690">
                                <a:moveTo>
                                  <a:pt x="0" y="0"/>
                                </a:moveTo>
                                <a:lnTo>
                                  <a:pt x="30" y="6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3"/>
                        <wps:cNvSpPr>
                          <a:spLocks/>
                        </wps:cNvSpPr>
                        <wps:spPr bwMode="auto">
                          <a:xfrm flipH="1">
                            <a:off x="3166" y="2547"/>
                            <a:ext cx="39" cy="270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270"/>
                              <a:gd name="T2" fmla="*/ 39 w 39"/>
                              <a:gd name="T3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" h="270">
                                <a:moveTo>
                                  <a:pt x="0" y="0"/>
                                </a:moveTo>
                                <a:lnTo>
                                  <a:pt x="39" y="2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 flipH="1">
                            <a:off x="3175" y="2361"/>
                            <a:ext cx="36" cy="240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240"/>
                              <a:gd name="T2" fmla="*/ 0 w 36"/>
                              <a:gd name="T3" fmla="*/ 240 h 240"/>
                              <a:gd name="T4" fmla="*/ 36 w 36"/>
                              <a:gd name="T5" fmla="*/ 240 h 240"/>
                              <a:gd name="T6" fmla="*/ 36 w 36"/>
                              <a:gd name="T7" fmla="*/ 0 h 240"/>
                              <a:gd name="T8" fmla="*/ 0 w 36"/>
                              <a:gd name="T9" fmla="*/ 3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40">
                                <a:moveTo>
                                  <a:pt x="0" y="3"/>
                                </a:moveTo>
                                <a:cubicBezTo>
                                  <a:pt x="0" y="82"/>
                                  <a:pt x="0" y="161"/>
                                  <a:pt x="0" y="240"/>
                                </a:cubicBezTo>
                                <a:lnTo>
                                  <a:pt x="36" y="24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5"/>
                        <wps:cNvSpPr>
                          <a:spLocks/>
                        </wps:cNvSpPr>
                        <wps:spPr bwMode="auto">
                          <a:xfrm>
                            <a:off x="3574" y="4596"/>
                            <a:ext cx="81" cy="3413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3413"/>
                              <a:gd name="T2" fmla="*/ 78 w 81"/>
                              <a:gd name="T3" fmla="*/ 309 h 3413"/>
                              <a:gd name="T4" fmla="*/ 75 w 81"/>
                              <a:gd name="T5" fmla="*/ 489 h 3413"/>
                              <a:gd name="T6" fmla="*/ 64 w 81"/>
                              <a:gd name="T7" fmla="*/ 1043 h 3413"/>
                              <a:gd name="T8" fmla="*/ 0 w 81"/>
                              <a:gd name="T9" fmla="*/ 3413 h 3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3413">
                                <a:moveTo>
                                  <a:pt x="81" y="0"/>
                                </a:moveTo>
                                <a:cubicBezTo>
                                  <a:pt x="81" y="51"/>
                                  <a:pt x="79" y="228"/>
                                  <a:pt x="78" y="309"/>
                                </a:cubicBezTo>
                                <a:cubicBezTo>
                                  <a:pt x="77" y="390"/>
                                  <a:pt x="77" y="367"/>
                                  <a:pt x="75" y="489"/>
                                </a:cubicBezTo>
                                <a:cubicBezTo>
                                  <a:pt x="73" y="611"/>
                                  <a:pt x="76" y="556"/>
                                  <a:pt x="64" y="1043"/>
                                </a:cubicBezTo>
                                <a:cubicBezTo>
                                  <a:pt x="52" y="1530"/>
                                  <a:pt x="13" y="2919"/>
                                  <a:pt x="0" y="341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6"/>
                        <wps:cNvSpPr>
                          <a:spLocks/>
                        </wps:cNvSpPr>
                        <wps:spPr bwMode="auto">
                          <a:xfrm>
                            <a:off x="2824" y="7986"/>
                            <a:ext cx="750" cy="8"/>
                          </a:xfrm>
                          <a:custGeom>
                            <a:avLst/>
                            <a:gdLst>
                              <a:gd name="T0" fmla="*/ 0 w 750"/>
                              <a:gd name="T1" fmla="*/ 0 h 8"/>
                              <a:gd name="T2" fmla="*/ 750 w 750"/>
                              <a:gd name="T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0" h="8">
                                <a:moveTo>
                                  <a:pt x="0" y="0"/>
                                </a:moveTo>
                                <a:lnTo>
                                  <a:pt x="750" y="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77"/>
                        <wps:cNvCnPr/>
                        <wps:spPr bwMode="auto">
                          <a:xfrm>
                            <a:off x="3702" y="8001"/>
                            <a:ext cx="69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78"/>
                        <wps:cNvCnPr/>
                        <wps:spPr bwMode="auto">
                          <a:xfrm flipV="1">
                            <a:off x="3604" y="2541"/>
                            <a:ext cx="1" cy="9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3" name="Group 79"/>
                        <wpg:cNvGrpSpPr>
                          <a:grpSpLocks/>
                        </wpg:cNvGrpSpPr>
                        <wpg:grpSpPr bwMode="auto">
                          <a:xfrm>
                            <a:off x="3398" y="2430"/>
                            <a:ext cx="90" cy="45"/>
                            <a:chOff x="5604" y="3837"/>
                            <a:chExt cx="90" cy="45"/>
                          </a:xfrm>
                        </wpg:grpSpPr>
                        <wps:wsp>
                          <wps:cNvPr id="94" name="Oval 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04" y="3837"/>
                              <a:ext cx="45" cy="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1"/>
                          <wps:cNvSpPr>
                            <a:spLocks/>
                          </wps:cNvSpPr>
                          <wps:spPr bwMode="auto">
                            <a:xfrm>
                              <a:off x="5649" y="3861"/>
                              <a:ext cx="45" cy="1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"/>
                                <a:gd name="T2" fmla="*/ 45 w 45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5" h="1">
                                  <a:moveTo>
                                    <a:pt x="0" y="0"/>
                                  </a:moveTo>
                                  <a:cubicBezTo>
                                    <a:pt x="15" y="0"/>
                                    <a:pt x="30" y="0"/>
                                    <a:pt x="45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" name="Freeform 82"/>
                        <wps:cNvSpPr>
                          <a:spLocks/>
                        </wps:cNvSpPr>
                        <wps:spPr bwMode="auto">
                          <a:xfrm>
                            <a:off x="3608" y="2538"/>
                            <a:ext cx="178" cy="1065"/>
                          </a:xfrm>
                          <a:custGeom>
                            <a:avLst/>
                            <a:gdLst>
                              <a:gd name="T0" fmla="*/ 176 w 178"/>
                              <a:gd name="T1" fmla="*/ 0 h 1065"/>
                              <a:gd name="T2" fmla="*/ 176 w 178"/>
                              <a:gd name="T3" fmla="*/ 804 h 1065"/>
                              <a:gd name="T4" fmla="*/ 161 w 178"/>
                              <a:gd name="T5" fmla="*/ 969 h 1065"/>
                              <a:gd name="T6" fmla="*/ 98 w 178"/>
                              <a:gd name="T7" fmla="*/ 1041 h 1065"/>
                              <a:gd name="T8" fmla="*/ 0 w 178"/>
                              <a:gd name="T9" fmla="*/ 106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" h="1065">
                                <a:moveTo>
                                  <a:pt x="176" y="0"/>
                                </a:moveTo>
                                <a:cubicBezTo>
                                  <a:pt x="176" y="134"/>
                                  <a:pt x="178" y="643"/>
                                  <a:pt x="176" y="804"/>
                                </a:cubicBezTo>
                                <a:cubicBezTo>
                                  <a:pt x="174" y="965"/>
                                  <a:pt x="174" y="930"/>
                                  <a:pt x="161" y="969"/>
                                </a:cubicBezTo>
                                <a:cubicBezTo>
                                  <a:pt x="148" y="1008"/>
                                  <a:pt x="125" y="1025"/>
                                  <a:pt x="98" y="1041"/>
                                </a:cubicBezTo>
                                <a:cubicBezTo>
                                  <a:pt x="71" y="1057"/>
                                  <a:pt x="20" y="1060"/>
                                  <a:pt x="0" y="10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3"/>
                        <wps:cNvSpPr>
                          <a:spLocks/>
                        </wps:cNvSpPr>
                        <wps:spPr bwMode="auto">
                          <a:xfrm>
                            <a:off x="3322" y="2361"/>
                            <a:ext cx="76" cy="180"/>
                          </a:xfrm>
                          <a:custGeom>
                            <a:avLst/>
                            <a:gdLst>
                              <a:gd name="T0" fmla="*/ 57 w 76"/>
                              <a:gd name="T1" fmla="*/ 0 h 180"/>
                              <a:gd name="T2" fmla="*/ 0 w 76"/>
                              <a:gd name="T3" fmla="*/ 93 h 180"/>
                              <a:gd name="T4" fmla="*/ 76 w 76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6" h="180">
                                <a:moveTo>
                                  <a:pt x="57" y="0"/>
                                </a:moveTo>
                                <a:lnTo>
                                  <a:pt x="0" y="93"/>
                                </a:lnTo>
                                <a:lnTo>
                                  <a:pt x="76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4"/>
                        <wps:cNvSpPr>
                          <a:spLocks/>
                        </wps:cNvSpPr>
                        <wps:spPr bwMode="auto">
                          <a:xfrm>
                            <a:off x="5763" y="2391"/>
                            <a:ext cx="36" cy="240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240"/>
                              <a:gd name="T2" fmla="*/ 0 w 36"/>
                              <a:gd name="T3" fmla="*/ 240 h 240"/>
                              <a:gd name="T4" fmla="*/ 36 w 36"/>
                              <a:gd name="T5" fmla="*/ 240 h 240"/>
                              <a:gd name="T6" fmla="*/ 36 w 36"/>
                              <a:gd name="T7" fmla="*/ 0 h 240"/>
                              <a:gd name="T8" fmla="*/ 0 w 36"/>
                              <a:gd name="T9" fmla="*/ 3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40">
                                <a:moveTo>
                                  <a:pt x="0" y="3"/>
                                </a:moveTo>
                                <a:cubicBezTo>
                                  <a:pt x="0" y="82"/>
                                  <a:pt x="0" y="161"/>
                                  <a:pt x="0" y="240"/>
                                </a:cubicBezTo>
                                <a:lnTo>
                                  <a:pt x="36" y="24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5"/>
                        <wps:cNvSpPr>
                          <a:spLocks/>
                        </wps:cNvSpPr>
                        <wps:spPr bwMode="auto">
                          <a:xfrm>
                            <a:off x="8263" y="2430"/>
                            <a:ext cx="36" cy="240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240"/>
                              <a:gd name="T2" fmla="*/ 0 w 36"/>
                              <a:gd name="T3" fmla="*/ 240 h 240"/>
                              <a:gd name="T4" fmla="*/ 36 w 36"/>
                              <a:gd name="T5" fmla="*/ 240 h 240"/>
                              <a:gd name="T6" fmla="*/ 36 w 36"/>
                              <a:gd name="T7" fmla="*/ 0 h 240"/>
                              <a:gd name="T8" fmla="*/ 0 w 36"/>
                              <a:gd name="T9" fmla="*/ 3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40">
                                <a:moveTo>
                                  <a:pt x="0" y="3"/>
                                </a:moveTo>
                                <a:cubicBezTo>
                                  <a:pt x="0" y="82"/>
                                  <a:pt x="0" y="161"/>
                                  <a:pt x="0" y="240"/>
                                </a:cubicBezTo>
                                <a:lnTo>
                                  <a:pt x="36" y="24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6"/>
                        <wps:cNvSpPr>
                          <a:spLocks/>
                        </wps:cNvSpPr>
                        <wps:spPr bwMode="auto">
                          <a:xfrm>
                            <a:off x="6708" y="2391"/>
                            <a:ext cx="36" cy="240"/>
                          </a:xfrm>
                          <a:custGeom>
                            <a:avLst/>
                            <a:gdLst>
                              <a:gd name="T0" fmla="*/ 0 w 36"/>
                              <a:gd name="T1" fmla="*/ 3 h 240"/>
                              <a:gd name="T2" fmla="*/ 0 w 36"/>
                              <a:gd name="T3" fmla="*/ 240 h 240"/>
                              <a:gd name="T4" fmla="*/ 36 w 36"/>
                              <a:gd name="T5" fmla="*/ 240 h 240"/>
                              <a:gd name="T6" fmla="*/ 36 w 36"/>
                              <a:gd name="T7" fmla="*/ 0 h 240"/>
                              <a:gd name="T8" fmla="*/ 0 w 36"/>
                              <a:gd name="T9" fmla="*/ 3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240">
                                <a:moveTo>
                                  <a:pt x="0" y="3"/>
                                </a:moveTo>
                                <a:cubicBezTo>
                                  <a:pt x="0" y="82"/>
                                  <a:pt x="0" y="161"/>
                                  <a:pt x="0" y="240"/>
                                </a:cubicBezTo>
                                <a:lnTo>
                                  <a:pt x="36" y="240"/>
                                </a:lnTo>
                                <a:lnTo>
                                  <a:pt x="36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D924E2" id="Группа 19" o:spid="_x0000_s1026" style="width:232.95pt;height:214.7pt;mso-position-horizontal-relative:char;mso-position-vertical-relative:line" coordorigin="2672,2361" coordsize="6551,5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">
                <v:shape id="Freeform 6" o:spid="_x0000_s1027" style="position:absolute;left:6103;top:2391;width:975;height:180;visibility:visible;mso-wrap-style:square;v-text-anchor:top" coordsize="97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aGcEA&#10;AADbAAAADwAAAGRycy9kb3ducmV2LnhtbERPz2vCMBS+D/Y/hDfwNtMJSumMZQzK3FGd7vpsnm1t&#10;81KSrO3215uDsOPH93udT6YTAznfWFbwMk9AEJdWN1wp+DoUzykIH5A1dpZJwS95yDePD2vMtB15&#10;R8M+VCKGsM9QQR1Cn0npy5oM+rntiSN3sc5giNBVUjscY7jp5CJJVtJgw7Ghxp7eayrb/Y9R0BZX&#10;m+yOl+bjtCz+3Oe3T8/bVKnZ0/T2CiLQFP7Fd/dWK1jE9fFL/AF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BGhnBAAAA2wAAAA8AAAAAAAAAAAAAAAAAmAIAAGRycy9kb3du&#10;cmV2LnhtbFBLBQYAAAAABAAEAPUAAACGAwAAAAA=&#10;" path="m,l975,r,180l21,180e" filled="f">
                  <v:path arrowok="t" o:connecttype="custom" o:connectlocs="0,0;975,0;975,180;21,180" o:connectangles="0,0,0,0"/>
                </v:shape>
                <v:shape id="Freeform 7" o:spid="_x0000_s1028" style="position:absolute;left:7048;top:2571;width:134;height:5460;visibility:visible;mso-wrap-style:square;v-text-anchor:top" coordsize="134,5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focIA&#10;AADbAAAADwAAAGRycy9kb3ducmV2LnhtbESPQWvCQBSE7wX/w/KE3nQTC0Giq4ggSG/RFnN8ZJ/Z&#10;YPZt2F017a/vFgo9DjPzDbPejrYXD/Khc6wgn2cgiBunO24VfJwPsyWIEJE19o5JwRcF2G4mL2ss&#10;tXtyRY9TbEWCcChRgYlxKKUMjSGLYe4G4uRdnbcYk/St1B6fCW57uciyQlrsOC0YHGhvqLmd7laB&#10;+84KLKrPuo63u387v1dVfjFKvU7H3QpEpDH+h//aR61gkcP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p+hwgAAANsAAAAPAAAAAAAAAAAAAAAAAJgCAABkcnMvZG93&#10;bnJldi54bWxQSwUGAAAAAAQABAD1AAAAhwMAAAAA&#10;" path="m23,v34,117,74,198,90,540c129,882,134,1488,120,2055,106,2622,50,3378,30,3945,10,4512,6,5145,,5460e" filled="f">
                  <v:path arrowok="t" o:connecttype="custom" o:connectlocs="23,0;113,540;120,2055;30,3945;0,5460" o:connectangles="0,0,0,0,0"/>
                </v:shape>
                <v:shape id="Freeform 8" o:spid="_x0000_s1029" style="position:absolute;left:6656;top:3576;width:17;height:4463;visibility:visible;mso-wrap-style:square;v-text-anchor:top" coordsize="17,4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5tcQA&#10;AADbAAAADwAAAGRycy9kb3ducmV2LnhtbESPQWvCQBSE7wX/w/IEb3XjHqSkriJCQItim4p4fGSf&#10;STD7NmS3Mf57t1DocZiZb5jFarCN6KnztWMNs2kCgrhwpuZSw+k7e30D4QOywcYxaXiQh9Vy9LLA&#10;1Lg7f1Gfh1JECPsUNVQhtKmUvqjIop+6ljh6V9dZDFF2pTQd3iPcNlIlyVxarDkuVNjSpqLilv9Y&#10;DTd1vqj60O8O2Ud+3R9Pn9n+uNZ6Mh7W7yACDeE//NfeGg1Kwe+X+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T+bXEAAAA2wAAAA8AAAAAAAAAAAAAAAAAmAIAAGRycy9k&#10;b3ducmV2LnhtbFBLBQYAAAAABAAEAPUAAACJAwAAAAA=&#10;" path="m,l17,4463e" filled="f">
                  <v:path arrowok="t" o:connecttype="custom" o:connectlocs="0,0;17,4463" o:connectangles="0,0"/>
                </v:shape>
                <v:shape id="Freeform 9" o:spid="_x0000_s1030" style="position:absolute;left:6253;top:3549;width:180;height:320;visibility:visible;mso-wrap-style:square;v-text-anchor:top" coordsize="18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wasQA&#10;AADbAAAADwAAAGRycy9kb3ducmV2LnhtbESPzW7CMBCE75X6DtYi9VYcaAUoYFBLf9QDlwLivMRL&#10;HBGvI9tNAk9fV0LqcTQz32gWq97WoiUfKscKRsMMBHHhdMWlgv3u43EGIkRkjbVjUnChAKvl/d0C&#10;c+06/qZ2G0uRIBxyVGBibHIpQ2HIYhi6hjh5J+ctxiR9KbXHLsFtLcdZNpEWK04LBhtaGyrO2x+r&#10;gD+Zj2/Z1Kyvh659r6x/ft1MlXoY9C9zEJH6+B++tb+0gvET/H1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7cGrEAAAA2wAAAA8AAAAAAAAAAAAAAAAAmAIAAGRycy9k&#10;b3ducmV2LnhtbFBLBQYAAAAABAAEAPUAAACJAwAAAAA=&#10;" path="m,c2,23,3,96,15,140v12,44,33,94,60,124c102,294,158,308,180,320e" filled="f">
                  <v:path arrowok="t" o:connecttype="custom" o:connectlocs="0,0;15,140;75,264;180,320" o:connectangles="0,0,0,0"/>
                </v:shape>
                <v:shape id="Freeform 10" o:spid="_x0000_s1031" style="position:absolute;left:6306;top:3867;width:124;height:4164;visibility:visible;mso-wrap-style:square;v-text-anchor:top" coordsize="124,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G7cEA&#10;AADbAAAADwAAAGRycy9kb3ducmV2LnhtbESPwWrDMBBE74X+g9hCb43kEEJxLJsQKO2xtfsBi7Wx&#10;XVsrY8mx8/dRIZDjMDNvmKxY7SAuNPnOsYZko0AQ18503Gj4rT7e3kH4gGxwcEwaruShyJ+fMkyN&#10;W/iHLmVoRISwT1FDG8KYSunrliz6jRuJo3d2k8UQ5dRIM+ES4XaQW6X20mLHcaHFkU4t1X0520j5&#10;HOZKqdn3frcel5NMvv/2idavL+vxACLQGh7he/vLaNju4P9L/AE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3hu3BAAAA2wAAAA8AAAAAAAAAAAAAAAAAmAIAAGRycy9kb3du&#10;cmV2LnhtbFBLBQYAAAAABAAEAPUAAACGAwAAAAA=&#10;" path="m124,c108,54,48,215,28,326,8,437,2,423,1,666,,909,17,1204,22,1787v5,583,6,1882,8,2377e" filled="f">
                  <v:path arrowok="t" o:connecttype="custom" o:connectlocs="124,0;28,326;1,666;22,1787;30,4164" o:connectangles="0,0,0,0,0"/>
                </v:shape>
                <v:shape id="Freeform 11" o:spid="_x0000_s1032" style="position:absolute;left:5425;top:2391;width:975;height:180;flip:x;visibility:visible;mso-wrap-style:square;v-text-anchor:top" coordsize="97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Gu8MA&#10;AADbAAAADwAAAGRycy9kb3ducmV2LnhtbESP3YrCMBSE7xd8h3AE79ZUcRepRhFRqOLF+vMAx+bY&#10;FpuTmkTtvr1ZWPBymJlvmOm8NbV4kPOVZQWDfgKCOLe64kLB6bj+HIPwAVljbZkU/JKH+azzMcVU&#10;2yfv6XEIhYgQ9ikqKENoUil9XpJB37cNcfQu1hkMUbpCaofPCDe1HCbJtzRYcVwosaFlSfn1cDcK&#10;2v0xW21XA9regtv8JNnInneZUr1uu5iACNSGd/i/nWkFwy/4+xJ/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Gu8MAAADbAAAADwAAAAAAAAAAAAAAAACYAgAAZHJzL2Rv&#10;d25yZXYueG1sUEsFBgAAAAAEAAQA9QAAAIgDAAAAAA==&#10;" path="m,l975,r,180l21,180e" filled="f">
                  <v:path arrowok="t" o:connecttype="custom" o:connectlocs="0,0;975,0;975,180;21,180" o:connectangles="0,0,0,0"/>
                </v:shape>
                <v:shape id="Freeform 12" o:spid="_x0000_s1033" style="position:absolute;left:5321;top:2571;width:145;height:5445;visibility:visible;mso-wrap-style:square;v-text-anchor:top" coordsize="145,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rssQA&#10;AADbAAAADwAAAGRycy9kb3ducmV2LnhtbESPzWrDMBCE74G+g9hCb4lcH0xwo4QQKKS9tPk5JLdF&#10;2thurJWRVNt9+yoQyHGYmW+YxWq0rejJh8axgtdZBoJYO9NwpeB4eJ/OQYSIbLB1TAr+KMBq+TRZ&#10;YGncwDvq97ESCcKhRAV1jF0pZdA1WQwz1xEn7+K8xZikr6TxOCS4bWWeZYW02HBaqLGjTU36uv+1&#10;Crbd5+U0fhw35+9zRe7La/+DWqmX53H9BiLSGB/he3trFOQF3L6k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a67LEAAAA2wAAAA8AAAAAAAAAAAAAAAAAmAIAAGRycy9k&#10;b3ducmV2LnhtbFBLBQYAAAAABAAEAPUAAACJAwAAAAA=&#10;" path="m111,c77,117,37,198,21,540,5,882,,1488,14,2055v14,567,68,1325,90,1890c126,4510,137,5133,145,5445e" filled="f">
                  <v:path arrowok="t" o:connecttype="custom" o:connectlocs="111,0;21,540;14,2055;104,3945;145,5445" o:connectangles="0,0,0,0,0"/>
                </v:shape>
                <v:shape id="Freeform 13" o:spid="_x0000_s1034" style="position:absolute;left:5841;top:3566;width:25;height:4458;visibility:visible;mso-wrap-style:square;v-text-anchor:top" coordsize="25,4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DvsQA&#10;AADbAAAADwAAAGRycy9kb3ducmV2LnhtbESPS4sCMRCE78L+h9ALXmTN+MCV0SiuKKxHH4jHZtLO&#10;DDvpDEnU0V+/EQSPRVV9RU3njanElZwvLSvodRMQxJnVJecKDvv11xiED8gaK8uk4E4e5rOP1hRT&#10;bW+8pesu5CJC2KeooAihTqX0WUEGfdfWxNE7W2cwROlyqR3eItxUsp8kI2mw5LhQYE3LgrK/3cUo&#10;2AwPi2PvwUs36NjRYL9q6uPpR6n2Z7OYgAjUhHf41f7VCvrf8PwSf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bA77EAAAA2wAAAA8AAAAAAAAAAAAAAAAAmAIAAGRycy9k&#10;b3ducmV2LnhtbFBLBQYAAAAABAAEAPUAAACJAwAAAAA=&#10;" path="m25,l,4458e" filled="f">
                  <v:path arrowok="t" o:connecttype="custom" o:connectlocs="25,0;0,4458" o:connectangles="0,0"/>
                </v:shape>
                <v:shape id="Freeform 14" o:spid="_x0000_s1035" style="position:absolute;left:6223;top:4626;width:81;height:3413;visibility:visible;mso-wrap-style:square;v-text-anchor:top" coordsize="81,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Z48IA&#10;AADbAAAADwAAAGRycy9kb3ducmV2LnhtbERPW2vCMBR+F/YfwhnsTVOlFOmMMgaDOtjEC0zfDs2x&#10;LWtOShLb7t8vD4KPH999tRlNK3pyvrGsYD5LQBCXVjdcKTgdP6ZLED4ga2wtk4I/8rBZP01WmGs7&#10;8J76Q6hEDGGfo4I6hC6X0pc1GfQz2xFH7mqdwRChq6R2OMRw08pFkmTSYMOxocaO3msqfw83o+D7&#10;tL+gnqcF9z8mO3+6bbr7uij18jy+vYIINIaH+O4utIJFHBu/x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8tnjwgAAANsAAAAPAAAAAAAAAAAAAAAAAJgCAABkcnMvZG93&#10;bnJldi54bWxQSwUGAAAAAAQABAD1AAAAhwMAAAAA&#10;" path="m81,v,51,-2,228,-3,309c77,390,77,367,75,489v-2,122,1,67,-11,554c52,1530,13,2919,,3413e" filled="f">
                  <v:path arrowok="t" o:connecttype="custom" o:connectlocs="81,0;78,309;75,489;64,1043;0,3413" o:connectangles="0,0,0,0,0"/>
                </v:shape>
                <v:shape id="Freeform 15" o:spid="_x0000_s1036" style="position:absolute;left:5473;top:8016;width:750;height:8;visibility:visible;mso-wrap-style:square;v-text-anchor:top" coordsize="75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h78UA&#10;AADbAAAADwAAAGRycy9kb3ducmV2LnhtbESPX0vDQBDE34V+h2MLvtlLK/gn9lokIGpEIdEHH9fc&#10;moTm9sLd2sRv7wmCj8PM/IbZ7mc3qCOF2Hs2sF5loIgbb3tuDby93p1dgYqCbHHwTAa+KcJ+tzjZ&#10;Ym79xBUda2lVgnDM0UAnMuZax6Yjh3HlR+LkffrgUJIMrbYBpwR3g95k2YV22HNa6HCkoqPmUH85&#10;A8/jVJ0/luVHJVIU95cvoS7fn4w5Xc63N6CEZvkP/7UfrIHNNfx+ST9A7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uHvxQAAANsAAAAPAAAAAAAAAAAAAAAAAJgCAABkcnMv&#10;ZG93bnJldi54bWxQSwUGAAAAAAQABAD1AAAAigMAAAAA&#10;" path="m,l750,8e" filled="f">
                  <v:path arrowok="t" o:connecttype="custom" o:connectlocs="0,0;750,8" o:connectangles="0,0"/>
                </v:shape>
                <v:line id="Line 16" o:spid="_x0000_s1037" style="position:absolute;visibility:visible;mso-wrap-style:square" from="6351,8031" to="7048,8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17" o:spid="_x0000_s1038" style="position:absolute;flip:y;visibility:visible;mso-wrap-style:square" from="6253,2571" to="6254,3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  <v:line id="Line 18" o:spid="_x0000_s1039" style="position:absolute;visibility:visible;mso-wrap-style:square" from="6729,2571" to="6744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group id="Group 19" o:spid="_x0000_s1040" style="position:absolute;left:6486;top:2880;width:507;height:210" coordorigin="6780,3294" coordsize="507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0" o:spid="_x0000_s1041" style="position:absolute;left:6780;top:3294;width:507;height:75;visibility:visible;mso-wrap-style:square;v-text-anchor:top" coordsize="50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UPsYA&#10;AADbAAAADwAAAGRycy9kb3ducmV2LnhtbESPQWvCQBSE70L/w/IKvZlNrZaaukqxtIgitNGDx0f2&#10;mSzNvg3ZrUZ/vSsIHoeZ+YaZzDpbiwO13jhW8JykIIgLpw2XCrabr/4bCB+QNdaOScGJPMymD70J&#10;Ztod+ZcOeShFhLDPUEEVQpNJ6YuKLPrENcTR27vWYoiyLaVu8RjhtpaDNH2VFg3HhQobmldU/OX/&#10;VkG+/Dx/153ZjPej1c9aN6fdbmWUenrsPt5BBOrCPXxrL7SClyFcv8Qf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SUPsYAAADbAAAADwAAAAAAAAAAAAAAAACYAgAAZHJz&#10;L2Rvd25yZXYueG1sUEsFBgAAAAAEAAQA9QAAAIsDAAAAAA==&#10;" path="m,l507,r,75l,75,,xe">
                    <v:path arrowok="t" o:connecttype="custom" o:connectlocs="0,0;507,0;507,75;0,75;0,0" o:connectangles="0,0,0,0,0"/>
                  </v:shape>
                  <v:line id="Line 21" o:spid="_x0000_s1042" style="position:absolute;visibility:visible;mso-wrap-style:square" from="6780,3333" to="7287,3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  <v:group id="Group 22" o:spid="_x0000_s1043" style="position:absolute;left:7001;top:3436;width:90;height:45;rotation:90" coordorigin="5604,3837" coordsize="9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easMMAAADbAAAADwAAAGRycy9kb3ducmV2LnhtbESPT2sCMRTE70K/Q3gF&#10;L6VmtSB2axS1LHj1H/X42Lxulm5e1iR112/fCAWPw8z8hpkve9uIK/lQO1YwHmUgiEuna64UHA/F&#10;6wxEiMgaG8ek4EYBlounwRxz7Tre0XUfK5EgHHJUYGJscylDachiGLmWOHnfzluMSfpKao9dgttG&#10;TrJsKi3WnBYMtrQxVP7sf60CvpxmxaX5einOpR+v1t27+TxHpYbP/eoDRKQ+PsL/7a1W8DaF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55qwwwAAANsAAAAP&#10;AAAAAAAAAAAAAAAAAKoCAABkcnMvZG93bnJldi54bWxQSwUGAAAAAAQABAD6AAAAmgMAAAAA&#10;">
                    <v:oval id="Oval 23" o:spid="_x0000_s1044" style="position:absolute;left:5604;top:3837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oQM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6R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oQMMAAADbAAAADwAAAAAAAAAAAAAAAACYAgAAZHJzL2Rv&#10;d25yZXYueG1sUEsFBgAAAAAEAAQA9QAAAIgDAAAAAA==&#10;">
                      <o:lock v:ext="edit" aspectratio="t"/>
                    </v:oval>
                    <v:shape id="Freeform 24" o:spid="_x0000_s1045" style="position:absolute;left:5649;top:3861;width:45;height:1;visibility:visible;mso-wrap-style:square;v-text-anchor:top" coordsize="4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jvsEA&#10;AADbAAAADwAAAGRycy9kb3ducmV2LnhtbERPW2vCMBR+H/gfwhH2tqZusEk1iigDYbDNC30+Nse2&#10;2JyUJNrWX788DHz8+O7zZW8acSPna8sKJkkKgriwuuZSwfHw+TIF4QOyxsYyKRjIw3Ixeppjpm3H&#10;O7rtQyliCPsMFVQhtJmUvqjIoE9sSxy5s3UGQ4SulNphF8NNI1/T9F0arDk2VNjSuqLisr8aBbvN&#10;/fvrJ/Cp/Mjdrxv6/N5cjFLP4341AxGoDw/xv3urFbzFs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8o77BAAAA2wAAAA8AAAAAAAAAAAAAAAAAmAIAAGRycy9kb3du&#10;cmV2LnhtbFBLBQYAAAAABAAEAPUAAACGAwAAAAA=&#10;" path="m,c15,,30,,45,e" filled="f">
                      <v:path arrowok="t" o:connecttype="custom" o:connectlocs="0,0;45,0" o:connectangles="0,0"/>
                    </v:shape>
                  </v:group>
                </v:group>
                <v:line id="Line 25" o:spid="_x0000_s1046" style="position:absolute;flip:x;visibility:visible;mso-wrap-style:square" from="5763,2576" to="5775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  <v:shape id="Freeform 26" o:spid="_x0000_s1047" style="position:absolute;left:6394;top:2391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+iSsIA&#10;AADbAAAADwAAAGRycy9kb3ducmV2LnhtbERPy4rCMBTdC/5DuII7TX0gQ8coojMwCxW1w7i9NNe2&#10;2tzUJqP1781CcHk47+m8MaW4Ue0KywoG/QgEcWp1wZmC3+S79wHCeWSNpWVS8CAH81m7NcVY2zvv&#10;6XbwmQgh7GJUkHtfxVK6NCeDrm8r4sCdbG3QB1hnUtd4D+GmlMMomkiDBYeGHCta5pReDv9GwSSJ&#10;7HU3+tqtr5vV9jxYmeEx+VOq22kWnyA8Nf4tfrl/tIJxWB++h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6JKwgAAANsAAAAPAAAAAAAAAAAAAAAAAJgCAABkcnMvZG93&#10;bnJldi54bWxQSwUGAAAAAAQABAD1AAAAhwMAAAAA&#10;" path="m,3c,82,,161,,240r36,l36,,,3xe">
                  <v:path arrowok="t" o:connecttype="custom" o:connectlocs="0,3;0,240;36,240;36,0;0,3" o:connectangles="0,0,0,0,0"/>
                </v:shape>
                <v:shape id="Freeform 27" o:spid="_x0000_s1048" style="position:absolute;left:7042;top:2391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H0cUA&#10;AADbAAAADwAAAGRycy9kb3ducmV2LnhtbESPQWvCQBSE7wX/w/IKvdVNrIhEVym1hR5U1IheH9ln&#10;Es2+jdlV03/fFQSPw8x8w4ynranElRpXWlYQdyMQxJnVJecKtunP+xCE88gaK8uk4I8cTCedlzEm&#10;2t54TdeNz0WAsEtQQeF9nUjpsoIMuq6tiYN3sI1BH2STS93gLcBNJXtRNJAGSw4LBdb0VVB22lyM&#10;gkEa2fPq43s1Py9my2M8M719ulPq7bX9HIHw1Ppn+NH+1Qr6Mdy/hB8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wfRxQAAANsAAAAPAAAAAAAAAAAAAAAAAJgCAABkcnMv&#10;ZG93bnJldi54bWxQSwUGAAAAAAQABAD1AAAAigMAAAAA&#10;" path="m,3c,82,,161,,240r36,l36,,,3xe">
                  <v:path arrowok="t" o:connecttype="custom" o:connectlocs="0,3;0,240;36,240;36,0;0,3" o:connectangles="0,0,0,0,0"/>
                </v:shape>
                <v:shape id="Freeform 28" o:spid="_x0000_s1049" style="position:absolute;left:6084;top:2391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ZpsUA&#10;AADbAAAADwAAAGRycy9kb3ducmV2LnhtbESPQWvCQBSE7wX/w/IEb3VjFJHoKlIreKhFTanXR/aZ&#10;RLNvY3ar8d+7hUKPw8x8w8wWranEjRpXWlYw6EcgiDOrS84VfKXr1wkI55E1VpZJwYMcLOadlxkm&#10;2t55T7eDz0WAsEtQQeF9nUjpsoIMur6tiYN3so1BH2STS93gPcBNJeMoGkuDJYeFAmt6Kyi7HH6M&#10;gnEa2etu+L77uG5Xn+fBysTH9FupXrddTkF4av1/+K+90QpGMfx+CT9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ZmmxQAAANsAAAAPAAAAAAAAAAAAAAAAAJgCAABkcnMv&#10;ZG93bnJldi54bWxQSwUGAAAAAAQABAD1AAAAigMAAAAA&#10;" path="m,3c,82,,161,,240r36,l36,,,3xe">
                  <v:path arrowok="t" o:connecttype="custom" o:connectlocs="0,3;0,240;36,240;36,0;0,3" o:connectangles="0,0,0,0,0"/>
                </v:shape>
                <v:shape id="Freeform 29" o:spid="_x0000_s1050" style="position:absolute;left:5425;top:2391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08PcYA&#10;AADbAAAADwAAAGRycy9kb3ducmV2LnhtbESPQWvCQBSE70L/w/IK3nQTLVKiayhVwYMVmxR7fWRf&#10;k7TZtzG7avrvu4LQ4zAz3zCLtDeNuFDnassK4nEEgriwuuZSwUe+GT2DcB5ZY2OZFPySg3T5MFhg&#10;ou2V3+mS+VIECLsEFVTet4mUrqjIoBvbljh4X7Yz6IPsSqk7vAa4aeQkimbSYM1hocKWXisqfrKz&#10;UTDLI3s6TNeH3elttf+OV2bymR+VGj72L3MQnnr/H763t1rB0xRuX8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08PcYAAADbAAAADwAAAAAAAAAAAAAAAACYAgAAZHJz&#10;L2Rvd25yZXYueG1sUEsFBgAAAAAEAAQA9QAAAIsDAAAAAA==&#10;" path="m,3c,82,,161,,240r36,l36,,,3xe">
                  <v:path arrowok="t" o:connecttype="custom" o:connectlocs="0,3;0,240;36,240;36,0;0,3" o:connectangles="0,0,0,0,0"/>
                </v:shape>
                <v:shape id="Freeform 30" o:spid="_x0000_s1051" style="position:absolute;left:6252;top:2403;width:1;height:168;visibility:visible;mso-wrap-style:square;v-text-anchor:top" coordsize="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h4sQA&#10;AADbAAAADwAAAGRycy9kb3ducmV2LnhtbESPQWvCQBSE74L/YXlCb7oxSA3RVYoo7a00KbTHZ/aZ&#10;Dc2+Ddk1pv313YLQ4zAz3zDb/WhbMVDvG8cKlosEBHHldMO1gvfyNM9A+ICssXVMCr7Jw343nWwx&#10;1+7GbzQUoRYRwj5HBSaELpfSV4Ys+oXriKN3cb3FEGVfS93jLcJtK9MkeZQWG44LBjs6GKq+iqtV&#10;UJT18fDsXs/mnH38fJbrdEjSVKmH2fi0ARFoDP/he/tFK1it4O9L/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IeLEAAAA2wAAAA8AAAAAAAAAAAAAAAAAmAIAAGRycy9k&#10;b3ducmV2LnhtbFBLBQYAAAAABAAEAPUAAACJAwAAAAA=&#10;" path="m,168c,112,,56,,e" filled="f">
                  <v:path arrowok="t" o:connecttype="custom" o:connectlocs="0,168;0,0" o:connectangles="0,0"/>
                </v:shape>
                <v:shape id="Freeform 31" o:spid="_x0000_s1052" style="position:absolute;left:8418;top:2426;width:805;height:180;visibility:visible;mso-wrap-style:square;v-text-anchor:top" coordsize="8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cZsYA&#10;AADbAAAADwAAAGRycy9kb3ducmV2LnhtbESPW2sCMRSE34X+h3AKfdOstRVZjVIKSl9K6wUvb6eb&#10;083SzcmSRN366xuh4OMwM98wk1lra3EiHyrHCvq9DARx4XTFpYLNet4dgQgRWWPtmBT8UoDZ9K4z&#10;wVy7My/ptIqlSBAOOSowMTa5lKEwZDH0XEOcvG/nLcYkfSm1x3OC21o+ZtlQWqw4LRhs6NVQ8bM6&#10;WgWjDXu7OJqvw66//Ry8f5jLYr9U6uG+fRmDiNTGW/i//aYVPD3D9Uv6A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ccZsYAAADbAAAADwAAAAAAAAAAAAAAAACYAgAAZHJz&#10;L2Rvd25yZXYueG1sUEsFBgAAAAAEAAQA9QAAAIsDAAAAAA==&#10;" path="m,l805,6r,174l21,180e" filled="f">
                  <v:path arrowok="t" o:connecttype="custom" o:connectlocs="0,0;805,6;805,180;21,180" o:connectangles="0,0,0,0"/>
                </v:shape>
                <v:shape id="Freeform 32" o:spid="_x0000_s1053" style="position:absolute;left:7984;top:2423;width:732;height:183;visibility:visible;mso-wrap-style:square;v-text-anchor:top" coordsize="7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6CMIA&#10;AADbAAAADwAAAGRycy9kb3ducmV2LnhtbESPQYvCMBSE74L/ITzBm6YuUpZqWkQQPOxFLYvH1+bZ&#10;FpuX0kSt/nojLOxxmJlvmHU2mFbcqXeNZQWLeQSCuLS64UpBftrNvkE4j6yxtUwKnuQgS8ejNSba&#10;PvhA96OvRICwS1BB7X2XSOnKmgy6ue2Ig3exvUEfZF9J3eMjwE0rv6IolgYbDgs1drStqbweb0bB&#10;+bfwP91Z589bHhdRsbRm97JKTSfDZgXC0+D/w3/tvVawjOHzJfw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LoIwgAAANsAAAAPAAAAAAAAAAAAAAAAAJgCAABkcnMvZG93&#10;bnJldi54bWxQSwUGAAAAAAQABAD1AAAAhwMAAAAA&#10;" path="m732,3l,,3,183r708,e" filled="f">
                  <v:path arrowok="t" o:connecttype="custom" o:connectlocs="732,3;0,0;3,183;711,183" o:connectangles="0,0,0,0"/>
                </v:shape>
                <v:line id="Line 33" o:spid="_x0000_s1054" style="position:absolute;flip:y;visibility:visible;mso-wrap-style:square" from="8568,2606" to="8569,3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VCsUAAADbAAAADwAAAAAAAAAA&#10;AAAAAAChAgAAZHJzL2Rvd25yZXYueG1sUEsFBgAAAAAEAAQA+QAAAJMDAAAAAA==&#10;"/>
                <v:shape id="Freeform 34" o:spid="_x0000_s1055" style="position:absolute;left:8567;top:2438;width:1;height:168;visibility:visible;mso-wrap-style:square;v-text-anchor:top" coordsize="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r58IA&#10;AADbAAAADwAAAGRycy9kb3ducmV2LnhtbERPz2vCMBS+D/wfwhN2m6llbFJNi4jibmPtYB6fzbMp&#10;Ni+libXbX78cBjt+fL83xWQ7MdLgW8cKlosEBHHtdMuNgs/q8LQC4QOyxs4xKfgmD0U+e9hgpt2d&#10;P2gsQyNiCPsMFZgQ+kxKXxuy6BeuJ47cxQ0WQ4RDI/WA9xhuO5kmyYu02HJsMNjTzlB9LW9WQVk1&#10;+93RvZ/NefX1c6pe0zFJU6Ue59N2DSLQFP7Ff+43reA5jo1f4g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CvnwgAAANsAAAAPAAAAAAAAAAAAAAAAAJgCAABkcnMvZG93&#10;bnJldi54bWxQSwUGAAAAAAQABAD1AAAAhwMAAAAA&#10;" path="m,168c,112,,56,,e" filled="f">
                  <v:path arrowok="t" o:connecttype="custom" o:connectlocs="0,168;0,0" o:connectangles="0,0"/>
                </v:shape>
                <v:shape id="Freeform 35" o:spid="_x0000_s1056" style="position:absolute;left:8569;top:3554;width:6;height:4485;visibility:visible;mso-wrap-style:square;v-text-anchor:top" coordsize="6,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EfsQA&#10;AADbAAAADwAAAGRycy9kb3ducmV2LnhtbESP3YrCMBSE7wXfIRzBO00VkbUaRZYVVJbFPxTvDs2x&#10;rTYnpYnaffuNsODlMDPfMJNZbQrxoMrllhX0uhEI4sTqnFMFh/2i8wHCeWSNhWVS8EsOZtNmY4Kx&#10;tk/e0mPnUxEg7GJUkHlfxlK6JCODrmtL4uBdbGXQB1mlUlf4DHBTyH4UDaXBnMNChiV9ZpTcdnej&#10;INp+ffevP8U8WdXH9SYf8ua8PinVbtXzMQhPtX+H/9tLrWAwgteX8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7hH7EAAAA2wAAAA8AAAAAAAAAAAAAAAAAmAIAAGRycy9k&#10;b3ducmV2LnhtbFBLBQYAAAAABAAEAPUAAACJAwAAAAA=&#10;" path="m,l6,4485e" filled="f">
                  <v:path arrowok="t" o:connecttype="custom" o:connectlocs="0,0;6,4485" o:connectangles="0,0"/>
                </v:shape>
                <v:shape id="Freeform 36" o:spid="_x0000_s1057" style="position:absolute;left:9100;top:2606;width:120;height:5426;visibility:visible;mso-wrap-style:square;v-text-anchor:top" coordsize="120,5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bN78A&#10;AADbAAAADwAAAGRycy9kb3ducmV2LnhtbERPTYvCMBC9C/sfwix401RRWatRZGFRj9q97G22GZvS&#10;ZlKa2NZ/bw6Cx8f73u4HW4uOWl86VjCbJiCIc6dLLhT8Zj+TLxA+IGusHZOCB3nY7z5GW0y16/lC&#10;3TUUIoawT1GBCaFJpfS5IYt+6hriyN1cazFE2BZSt9jHcFvLeZKspMWSY4PBhr4N5dX1bhXk//N1&#10;t87McdFjOPC9qc63v0qp8edw2IAINIS3+OU+aQXLuD5+iT9A7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wBs3vwAAANsAAAAPAAAAAAAAAAAAAAAAAJgCAABkcnMvZG93bnJl&#10;di54bWxQSwUGAAAAAAQABAD1AAAAhAMAAAAA&#10;" path="m120,l,5426e" filled="f">
                  <v:path arrowok="t" o:connecttype="custom" o:connectlocs="120,0;0,5426" o:connectangles="0,0"/>
                </v:shape>
                <v:shape id="Freeform 37" o:spid="_x0000_s1058" style="position:absolute;left:7809;top:2615;width:178;height:1832;visibility:visible;mso-wrap-style:square;v-text-anchor:top" coordsize="178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UDsQA&#10;AADbAAAADwAAAGRycy9kb3ducmV2LnhtbESPQWvCQBSE7wX/w/IEb3UTsW2IboIUBKW0UBXPj+xz&#10;E8y+TbOrSf99t1DocZiZb5h1OdpW3Kn3jWMF6TwBQVw53bBRcDpuHzMQPiBrbB2Tgm/yUBaThzXm&#10;2g38SfdDMCJC2OeooA6hy6X0VU0W/dx1xNG7uN5iiLI3Uvc4RLht5SJJnqXFhuNCjR291lRdDzer&#10;YMg+zDHbWiPH/Uv63nyd35baKjWbjpsViEBj+A//tXdawVMKv1/i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alA7EAAAA2wAAAA8AAAAAAAAAAAAAAAAAmAIAAGRycy9k&#10;b3ducmV2LnhtbFBLBQYAAAAABAAEAPUAAACJAwAAAAA=&#10;" path="m178,c152,135,44,604,22,810v-22,206,7,304,24,429c63,1364,101,1463,121,1562v20,99,36,214,45,270e" filled="f">
                  <v:path arrowok="t" o:connecttype="custom" o:connectlocs="178,0;22,810;46,1239;121,1562;166,1832" o:connectangles="0,0,0,0,0"/>
                </v:shape>
                <v:shape id="Freeform 38" o:spid="_x0000_s1059" style="position:absolute;left:7975;top:4437;width:90;height:3602;visibility:visible;mso-wrap-style:square;v-text-anchor:top" coordsize="90,3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3McQA&#10;AADbAAAADwAAAGRycy9kb3ducmV2LnhtbESPQWvCQBSE7wX/w/IEb7qpWpGYjWirYKFQTAteH9nX&#10;bDD7NmRXjf++WxB6HGbmGyZb97YRV+p87VjB8yQBQVw6XXOl4PtrP16C8AFZY+OYFNzJwzofPGWY&#10;anfjI12LUIkIYZ+iAhNCm0rpS0MW/cS1xNH7cZ3FEGVXSd3hLcJtI6dJspAWa44LBlt6NVSei4tV&#10;cP7YFfvLaXZ4my+19rPPLb43RqnRsN+sQATqw3/40T5oBS9T+Ps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HdzHEAAAA2wAAAA8AAAAAAAAAAAAAAAAAmAIAAGRycy9k&#10;b3ducmV2LnhtbFBLBQYAAAAABAAEAPUAAACJAwAAAAA=&#10;" path="m,l90,3602e" filled="f">
                  <v:path arrowok="t" o:connecttype="custom" o:connectlocs="0,0;90,3602" o:connectangles="0,0"/>
                </v:shape>
                <v:line id="Line 39" o:spid="_x0000_s1060" style="position:absolute;visibility:visible;mso-wrap-style:square" from="8065,8039" to="9100,8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v:group id="Group 40" o:spid="_x0000_s1061" style="position:absolute;left:7975;top:2903;width:507;height:210" coordorigin="6780,3294" coordsize="507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1" o:spid="_x0000_s1062" style="position:absolute;left:6780;top:3294;width:507;height:75;visibility:visible;mso-wrap-style:square;v-text-anchor:top" coordsize="50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UBcUA&#10;AADbAAAADwAAAGRycy9kb3ducmV2LnhtbESPQWvCQBSE74X+h+UVvNVNCyk2uhFpUUpFsNGDx0f2&#10;JVnMvg3ZVWN/vSsUehxm5htmNh9sK87Ue+NYwcs4AUFcOm24VrDfLZ8nIHxA1tg6JgVX8jDPHx9m&#10;mGl34R86F6EWEcI+QwVNCF0mpS8bsujHriOOXuV6iyHKvpa6x0uE21a+JsmbtGg4LjTY0UdD5bE4&#10;WQXF9+fvqh3M7r1K19uN7q6Hw9ooNXoaFlMQgYbwH/5rf2kFaQr3L/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9QFxQAAANsAAAAPAAAAAAAAAAAAAAAAAJgCAABkcnMv&#10;ZG93bnJldi54bWxQSwUGAAAAAAQABAD1AAAAigMAAAAA&#10;" path="m,l507,r,75l,75,,xe">
                    <v:path arrowok="t" o:connecttype="custom" o:connectlocs="0,0;507,0;507,75;0,75;0,0" o:connectangles="0,0,0,0,0"/>
                  </v:shape>
                  <v:line id="Line 42" o:spid="_x0000_s1063" style="position:absolute;visibility:visible;mso-wrap-style:square" from="6780,3333" to="7287,3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  <v:group id="Group 43" o:spid="_x0000_s1064" style="position:absolute;left:7001;top:3436;width:90;height:45;rotation:90" coordorigin="5604,3837" coordsize="9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3Tai8QAAADbAAAA&#10;DwAAAAAAAAAAAAAAAACqAgAAZHJzL2Rvd25yZXYueG1sUEsFBgAAAAAEAAQA+gAAAJsDAAAAAA==&#10;">
                    <v:oval id="Oval 44" o:spid="_x0000_s1065" style="position:absolute;left:5604;top:3837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Zks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jg2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MZksAAAADbAAAADwAAAAAAAAAAAAAAAACYAgAAZHJzL2Rvd25y&#10;ZXYueG1sUEsFBgAAAAAEAAQA9QAAAIUDAAAAAA==&#10;">
                      <o:lock v:ext="edit" aspectratio="t"/>
                    </v:oval>
                    <v:shape id="Freeform 45" o:spid="_x0000_s1066" style="position:absolute;left:5649;top:3861;width:45;height:1;visibility:visible;mso-wrap-style:square;v-text-anchor:top" coordsize="4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/jhcQA&#10;AADbAAAADwAAAGRycy9kb3ducmV2LnhtbESPQWvCQBSE74L/YXkFb7ppQWvTbEQqgiBYtcXza/Y1&#10;CWbfht1Vo7/eLRQ8DjPzDZPNOtOIMzlfW1bwPEpAEBdW11wq+P5aDqcgfEDW2FgmBVfyMMv7vQxT&#10;bS+8o/M+lCJC2KeooAqhTaX0RUUG/ci2xNH7tc5giNKVUju8RLhp5EuSTKTBmuNChS19VFQc9yej&#10;YLe4bdafgX/K14Pbumt3uDVHo9TgqZu/gwjUhUf4v73SCsZv8Pcl/gC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44XEAAAA2wAAAA8AAAAAAAAAAAAAAAAAmAIAAGRycy9k&#10;b3ducmV2LnhtbFBLBQYAAAAABAAEAPUAAACJAwAAAAA=&#10;" path="m,c15,,30,,45,e" filled="f">
                      <v:path arrowok="t" o:connecttype="custom" o:connectlocs="0,0;45,0" o:connectangles="0,0"/>
                    </v:shape>
                  </v:group>
                </v:group>
                <v:shape id="Freeform 46" o:spid="_x0000_s1067" style="position:absolute;left:8239;top:2606;width:21;height:294;visibility:visible;mso-wrap-style:square;v-text-anchor:top" coordsize="21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oasIA&#10;AADbAAAADwAAAGRycy9kb3ducmV2LnhtbERPz2vCMBS+C/4P4Q12s+k8yKhGGWOCc5dZZfP4aN6a&#10;YvJSm6yt/705DHb8+H6vNqOzoqcuNJ4VPGU5COLK64ZrBafjdvYMIkRkjdYzKbhRgM16Ollhof3A&#10;B+rLWIsUwqFABSbGtpAyVIYchsy3xIn78Z3DmGBXS93hkMKdlfM8X0iHDacGgy29Gqou5a9T0N6k&#10;uVy/y13/Zffnj/fz8Gb3n0o9PowvSxCRxvgv/nPvtIJFWp++p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+hqwgAAANsAAAAPAAAAAAAAAAAAAAAAAJgCAABkcnMvZG93&#10;bnJldi54bWxQSwUGAAAAAAQABAD1AAAAhwMAAAAA&#10;" path="m21,l,294e" filled="f">
                  <v:path arrowok="t" o:connecttype="custom" o:connectlocs="21,0;0,294" o:connectangles="0,0"/>
                </v:shape>
                <v:group id="Group 47" o:spid="_x0000_s1068" style="position:absolute;left:8567;top:2617;width:335;height:957" coordorigin="3439,2982" coordsize="335,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line id="Line 48" o:spid="_x0000_s1069" style="position:absolute;flip:x;visibility:visible;mso-wrap-style:square" from="3439,2985" to="3739,3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      <v:shape id="Freeform 49" o:spid="_x0000_s1070" style="position:absolute;left:3444;top:2982;width:330;height:957;visibility:visible;mso-wrap-style:square;v-text-anchor:top" coordsize="330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I6cMA&#10;AADbAAAADwAAAGRycy9kb3ducmV2LnhtbESPQWvCQBSE74L/YXmF3nSjgrSpG9FCwZPg2twf2WcS&#10;kn0bdrcm9dd3C4Ueh5n5htntJ9uLO/nQOlawWmYgiCtnWq4VfF4/Fi8gQkQ22DsmBd8UYF/MZzvM&#10;jRv5Qncda5EgHHJU0MQ45FKGqiGLYekG4uTdnLcYk/S1NB7HBLe9XGfZVlpsOS00ONB7Q1Wnv6yC&#10;UR/LlT74h76V5ev52tnz47JW6vlpOryBiDTF//Bf+2QUbDfw+yX9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I6cMAAADbAAAADwAAAAAAAAAAAAAAAACYAgAAZHJzL2Rv&#10;d25yZXYueG1sUEsFBgAAAAAEAAQA9QAAAIgDAAAAAA==&#10;" path="m330,l,957e" filled="f">
                    <v:stroke dashstyle="dash"/>
                    <v:path arrowok="t" o:connecttype="custom" o:connectlocs="330,0;0,957" o:connectangles="0,0"/>
                  </v:shape>
                </v:group>
                <v:shape id="Freeform 50" o:spid="_x0000_s1071" style="position:absolute;left:9184;top:2426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4KcUA&#10;AADbAAAADwAAAGRycy9kb3ducmV2LnhtbESPW2vCQBSE3wv+h+UU+lY3XhCJrlK8QB+qaCL6esie&#10;JqnZszG71fTfdwXBx2Hmm2Gm89ZU4kqNKy0r6HUjEMSZ1SXnCg7p+n0MwnlkjZVlUvBHDuazzssU&#10;Y21vvKdr4nMRStjFqKDwvo6ldFlBBl3X1sTB+7aNQR9kk0vd4C2Um0r2o2gkDZYcFgqsaVFQdk5+&#10;jYJRGtnLbrDafV02y+1Pb2n6p/So1Ntr+zEB4an1z/CD/tSBG8L9S/gB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fgpxQAAANsAAAAPAAAAAAAAAAAAAAAAAJgCAABkcnMv&#10;ZG93bnJldi54bWxQSwUGAAAAAAQABAD1AAAAigMAAAAA&#10;" path="m,3c,82,,161,,240r36,l36,,,3xe">
                  <v:path arrowok="t" o:connecttype="custom" o:connectlocs="0,3;0,240;36,240;36,0;0,3" o:connectangles="0,0,0,0,0"/>
                </v:shape>
                <v:shape id="Freeform 51" o:spid="_x0000_s1072" style="position:absolute;left:8539;top:2423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dssUA&#10;AADbAAAADwAAAGRycy9kb3ducmV2LnhtbESPT2vCQBTE7wW/w/IKvdWNiiLRVYp/oIcqmoheH9nX&#10;JDX7Nma3mn77riB4HGZ+M8x03ppKXKlxpWUFvW4EgjizuuRcwSFdv49BOI+ssbJMCv7IwXzWeZli&#10;rO2N93RNfC5CCbsYFRTe17GULivIoOvamjh437Yx6INscqkbvIVyU8l+FI2kwZLDQoE1LQrKzsmv&#10;UTBKI3vZDVa7r8tmuf3pLU3/lB6VenttPyYgPLX+GX7QnzpwQ7h/CT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V2yxQAAANsAAAAPAAAAAAAAAAAAAAAAAJgCAABkcnMv&#10;ZG93bnJldi54bWxQSwUGAAAAAAQABAD1AAAAigMAAAAA&#10;" path="m,3c,82,,161,,240r36,l36,,,3xe">
                  <v:path arrowok="t" o:connecttype="custom" o:connectlocs="0,3;0,240;36,240;36,0;0,3" o:connectangles="0,0,0,0,0"/>
                </v:shape>
                <v:shape id="Freeform 52" o:spid="_x0000_s1073" style="position:absolute;left:8065;top:2426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DxcQA&#10;AADbAAAADwAAAGRycy9kb3ducmV2LnhtbESPT2vCQBTE7wW/w/IEb3WjhVCiq4h/oActakSvj+wz&#10;iWbfxuyq6bfvFgoeh5nfDDOetqYSD2pcaVnBoB+BIM6sLjlXcEhX758gnEfWWFkmBT/kYDrpvI0x&#10;0fbJO3rsfS5CCbsEFRTe14mULivIoOvbmjh4Z9sY9EE2udQNPkO5qeQwimJpsOSwUGBN84Ky6/5u&#10;FMRpZG/bj+V2fdssvi+DhRme0qNSvW47G4Hw1PpX+J/+0oGL4e9L+AF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fw8XEAAAA2wAAAA8AAAAAAAAAAAAAAAAAmAIAAGRycy9k&#10;b3ducmV2LnhtbFBLBQYAAAAABAAEAPUAAACJAwAAAAA=&#10;" path="m,3c,82,,161,,240r36,l36,,,3xe">
                  <v:path arrowok="t" o:connecttype="custom" o:connectlocs="0,3;0,240;36,240;36,0;0,3" o:connectangles="0,0,0,0,0"/>
                </v:shape>
                <v:line id="Line 53" o:spid="_x0000_s1074" style="position:absolute;flip:x;visibility:visible;mso-wrap-style:square" from="9138,2663" to="9184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Jas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uYvs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zJasUAAADbAAAADwAAAAAAAAAA&#10;AAAAAAChAgAAZHJzL2Rvd25yZXYueG1sUEsFBgAAAAAEAAQA+QAAAJMDAAAAAA==&#10;"/>
                <v:line id="Line 54" o:spid="_x0000_s1075" style="position:absolute;visibility:visible;mso-wrap-style:square" from="9010,2602" to="9018,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<v:line id="Line 55" o:spid="_x0000_s1076" style="position:absolute;flip:x;visibility:visible;mso-wrap-style:square" from="8958,2602" to="9010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/4g8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zJ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/4g8UAAADbAAAADwAAAAAAAAAA&#10;AAAAAAChAgAAZHJzL2Rvd25yZXYueG1sUEsFBgAAAAAEAAQA+QAAAJMDAAAAAA==&#10;"/>
                <v:shape id="Freeform 56" o:spid="_x0000_s1077" style="position:absolute;left:3454;top:2361;width:975;height:180;visibility:visible;mso-wrap-style:square;v-text-anchor:top" coordsize="97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1BMEA&#10;AADbAAAADwAAAGRycy9kb3ducmV2LnhtbERPz2vCMBS+C/sfwhvstqYbzJVqWmRQ5o7qptdn82yr&#10;zUtJMq3765eD4PHj+z0vR9OLMznfWVbwkqQgiGurO24UfG+q5wyED8gae8uk4EoeyuJhMsdc2wuv&#10;6LwOjYgh7HNU0IYw5FL6uiWDPrEDceQO1hkMEbpGaoeXGG56+ZqmU2mw49jQ4kAfLdWn9a9RcKqO&#10;Nl39HLrP7Vv15752PtsvM6WeHsfFDESgMdzFN/dSK3iP6+OX+AN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yNQTBAAAA2wAAAA8AAAAAAAAAAAAAAAAAmAIAAGRycy9kb3du&#10;cmV2LnhtbFBLBQYAAAAABAAEAPUAAACGAwAAAAA=&#10;" path="m,l975,r,180l21,180e" filled="f">
                  <v:path arrowok="t" o:connecttype="custom" o:connectlocs="0,0;975,0;975,180;21,180" o:connectangles="0,0,0,0"/>
                </v:shape>
                <v:shape id="Freeform 57" o:spid="_x0000_s1078" style="position:absolute;left:4399;top:2541;width:134;height:5460;visibility:visible;mso-wrap-style:square;v-text-anchor:top" coordsize="134,5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wvMMA&#10;AADbAAAADwAAAGRycy9kb3ducmV2LnhtbESPQWsCMRSE74L/ITzBm2a3wrasRhGhIN5WK/X42Dw3&#10;i5uXJYm67a9vCoUeh5n5hlltBtuJB/nQOlaQzzMQxLXTLTcKPk7vszcQISJr7ByTgi8KsFmPRyss&#10;tXtyRY9jbESCcChRgYmxL6UMtSGLYe564uRdnbcYk/SN1B6fCW47+ZJlhbTYclow2NPOUH073q0C&#10;950VWFTnyyXe7n5xOlRV/mmUmk6G7RJEpCH+h//ae63gNYf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GwvMMAAADbAAAADwAAAAAAAAAAAAAAAACYAgAAZHJzL2Rv&#10;d25yZXYueG1sUEsFBgAAAAAEAAQA9QAAAIgDAAAAAA==&#10;" path="m23,v34,117,74,198,90,540c129,882,134,1488,120,2055,106,2622,50,3378,30,3945,10,4512,6,5145,,5460e" filled="f">
                  <v:path arrowok="t" o:connecttype="custom" o:connectlocs="23,0;113,540;120,2055;30,3945;0,5460" o:connectangles="0,0,0,0,0"/>
                </v:shape>
                <v:shape id="Freeform 58" o:spid="_x0000_s1079" style="position:absolute;left:3994;top:2541;width:30;height:5468;visibility:visible;mso-wrap-style:square;v-text-anchor:top" coordsize="30,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JM8MA&#10;AADbAAAADwAAAGRycy9kb3ducmV2LnhtbESPzYrCQBCE7wu+w9CCl8VMDK5KzCiyInjZgz8P0GTa&#10;JJjpCZnZJPr0jrCwx6KqvqKy7WBq0VHrKssKZlEMgji3uuJCwfVymK5AOI+ssbZMCh7kYLsZfWSY&#10;atvzibqzL0SAsEtRQel9k0rp8pIMusg2xMG72dagD7ItpG6xD3BTyySOF9JgxWGhxIa+S8rv51+j&#10;QCafz1NypByvX3s/XH5W/bxzSk3Gw24NwtPg/8N/7aNWsEzg/SX8AL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rJM8MAAADbAAAADwAAAAAAAAAAAAAAAACYAgAAZHJzL2Rv&#10;d25yZXYueG1sUEsFBgAAAAAEAAQA9QAAAIgDAAAAAA==&#10;" path="m,l30,5468e" filled="f">
                  <v:path arrowok="t" o:connecttype="custom" o:connectlocs="0,0;30,5468" o:connectangles="0,0"/>
                </v:shape>
                <v:shape id="Freeform 59" o:spid="_x0000_s1080" style="position:absolute;left:4227;top:2541;width:295;height:867;visibility:visible;mso-wrap-style:square;v-text-anchor:top" coordsize="295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XVMQA&#10;AADbAAAADwAAAGRycy9kb3ducmV2LnhtbESPT2sCMRTE74V+h/AK3jRrhWq3RhFhQUHwXz14e2ye&#10;u0s3LyFJdf32jSD0OMzMb5jpvDOtuJIPjWUFw0EGgri0uuFKwfex6E9AhIissbVMCu4UYD57fZli&#10;ru2N93Q9xEokCIccFdQxulzKUNZkMAysI07exXqDMUlfSe3xluCmle9Z9iENNpwWanS0rKn8Ofwa&#10;BdvNdnQ/23K3dkPnPv3uVMhLoVTvrVt8gYjUxf/ws73SCsYjeHx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uF1TEAAAA2wAAAA8AAAAAAAAAAAAAAAAAmAIAAGRycy9k&#10;b3ducmV2LnhtbFBLBQYAAAAABAAEAPUAAACJAwAAAAA=&#10;" path="m,l295,867e" filled="f">
                  <v:path arrowok="t" o:connecttype="custom" o:connectlocs="0,0;295,867" o:connectangles="0,0"/>
                </v:shape>
                <v:shape id="Freeform 60" o:spid="_x0000_s1081" style="position:absolute;left:4192;top:2538;width:327;height:963;visibility:visible;mso-wrap-style:square;v-text-anchor:top" coordsize="327,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3Ma8QA&#10;AADbAAAADwAAAGRycy9kb3ducmV2LnhtbESPQWsCMRSE7wX/Q3hCL6WbtWgt241SC4Ve1Sr29tg8&#10;k9XNy7KJuv57IxR6HGbmG6ac964RZ+pC7VnBKMtBEFde12wU/Ky/nt9AhIissfFMCq4UYD4bPJRY&#10;aH/hJZ1X0YgE4VCgAhtjW0gZKksOQ+Zb4uTtfecwJtkZqTu8JLhr5Euev0qHNacFiy19WqqOq5NT&#10;0CwOPVoz2kzccTv9NbvTbuGelHoc9h/vICL18T/81/7WCqZjuH9JP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zGvEAAAA2wAAAA8AAAAAAAAAAAAAAAAAmAIAAGRycy9k&#10;b3ducmV2LnhtbFBLBQYAAAAABAAEAPUAAACJAwAAAAA=&#10;" path="m,l327,963e" filled="f">
                  <v:stroke dashstyle="dash"/>
                  <v:path arrowok="t" o:connecttype="custom" o:connectlocs="0,0;327,963" o:connectangles="0,0"/>
                </v:shape>
                <v:shape id="Freeform 61" o:spid="_x0000_s1082" style="position:absolute;left:3604;top:3519;width:180;height:320;visibility:visible;mso-wrap-style:square;v-text-anchor:top" coordsize="18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imMQA&#10;AADbAAAADwAAAGRycy9kb3ducmV2LnhtbESPQU8CMRSE7yb8h+aRcJOuBl2zUgggEg9eRMP5sX1u&#10;N25fN23ZXfj11MTE42RmvsnMl4NtREc+1I4V3E0zEMSl0zVXCr4+X2+fQISIrLFxTArOFGC5GN3M&#10;sdCu5w/q9rESCcKhQAUmxraQMpSGLIapa4mT9+28xZikr6T22Ce4beR9lj1KizWnBYMtbQyVP/uT&#10;VcA75uNLlpvN5dB329r62fo9V2oyHlbPICIN8T/8137TCvIH+P2Sf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YpjEAAAA2wAAAA8AAAAAAAAAAAAAAAAAmAIAAGRycy9k&#10;b3ducmV2LnhtbFBLBQYAAAAABAAEAPUAAACJAwAAAAA=&#10;" path="m,c2,23,3,96,15,140v12,44,33,94,60,124c102,294,158,308,180,320e" filled="f">
                  <v:path arrowok="t" o:connecttype="custom" o:connectlocs="0,0;15,140;75,264;180,320" o:connectangles="0,0,0,0"/>
                </v:shape>
                <v:shape id="Freeform 62" o:spid="_x0000_s1083" style="position:absolute;left:3656;top:3837;width:125;height:4164;visibility:visible;mso-wrap-style:square;v-text-anchor:top" coordsize="125,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n1MUA&#10;AADbAAAADwAAAGRycy9kb3ducmV2LnhtbESPQWvCQBSE7wX/w/IK3ppNFVRSV7EFg4g9aEtpb6/Z&#10;1ySYfRt3V43/3i0IHoeZ+YaZzjvTiBM5X1tW8JykIIgLq2suFXx+LJ8mIHxA1thYJgUX8jCf9R6m&#10;mGl75i2ddqEUEcI+QwVVCG0mpS8qMugT2xJH7886gyFKV0rt8BzhppGDNB1JgzXHhQpbequo2O+O&#10;RsE6/31/1d+rDReXw8Iv3Vc+/MmV6j92ixcQgbpwD9/aK61gPIL/L/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efUxQAAANsAAAAPAAAAAAAAAAAAAAAAAJgCAABkcnMv&#10;ZG93bnJldi54bWxQSwUGAAAAAAQABAD1AAAAigMAAAAA&#10;" path="m125,c110,49,55,183,35,294,15,405,4,417,2,666,,915,18,1204,23,1787v5,583,6,1882,8,2377e" filled="f">
                  <v:path arrowok="t" o:connecttype="custom" o:connectlocs="125,0;35,294;2,666;23,1787;31,4164" o:connectangles="0,0,0,0,0"/>
                </v:shape>
                <v:shape id="Freeform 63" o:spid="_x0000_s1084" style="position:absolute;left:4122;top:2549;width:30;height:690;visibility:visible;mso-wrap-style:square;v-text-anchor:top" coordsize="3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oTcUA&#10;AADbAAAADwAAAGRycy9kb3ducmV2LnhtbESPS2vDMBCE74H8B7GF3hq5D/JwLIfQ0jY55JDHJbfF&#10;2tjG1spIcuL++6pQyHGYmW+YbDWYVlzJ+dqygudJAoK4sLrmUsHp+Pk0B+EDssbWMin4IQ+rfDzK&#10;MNX2xnu6HkIpIoR9igqqELpUSl9UZNBPbEccvYt1BkOUrpTa4S3CTStfkmQqDdYcFyrs6L2iojn0&#10;RsE3nz9svXvzr4lre9cvmu38q1Hq8WFYL0EEGsI9/N/eaAWzG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ehNxQAAANsAAAAPAAAAAAAAAAAAAAAAAJgCAABkcnMv&#10;ZG93bnJldi54bWxQSwUGAAAAAAQABAD1AAAAigMAAAAA&#10;" path="m,l30,690e" filled="f">
                  <v:path arrowok="t" o:connecttype="custom" o:connectlocs="0,0;30,690" o:connectangles="0,0"/>
                </v:shape>
                <v:shape id="Freeform 64" o:spid="_x0000_s1085" style="position:absolute;left:4000;top:2547;width:39;height:270;visibility:visible;mso-wrap-style:square;v-text-anchor:top" coordsize="3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yLsAA&#10;AADbAAAADwAAAGRycy9kb3ducmV2LnhtbERPTWvCQBC9F/wPywheim4aQSW6CSIEPBWMpecxOybB&#10;7GzIbpPor+8eCj0+3vchm0wrBupdY1nBxyoCQVxa3XCl4OuaL3cgnEfW2FomBU9ykKWztwMm2o58&#10;oaHwlQgh7BJUUHvfJVK6siaDbmU74sDdbW/QB9hXUvc4hnDTyjiKNtJgw6Ghxo5ONZWP4scocH7K&#10;3wccx9uW7q/mOy8/4/VOqcV8Ou5BeJr8v/jPfdYKtmFs+BJ+gE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vyLsAAAADbAAAADwAAAAAAAAAAAAAAAACYAgAAZHJzL2Rvd25y&#10;ZXYueG1sUEsFBgAAAAAEAAQA9QAAAIUDAAAAAA==&#10;" path="m,l39,270e" filled="f">
                  <v:path arrowok="t" o:connecttype="custom" o:connectlocs="0,0;39,270" o:connectangles="0,0"/>
                </v:shape>
                <v:shape id="Freeform 65" o:spid="_x0000_s1086" style="position:absolute;left:3994;top:2361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BasYA&#10;AADbAAAADwAAAGRycy9kb3ducmV2LnhtbESPT2vCQBTE70K/w/IKvenGFPyTugbRFjyoWCPt9ZF9&#10;TaLZtzG71fTbdwtCj8PM/IaZpZ2pxZVaV1lWMBxEIIhzqysuFByzt/4EhPPIGmvLpOCHHKTzh94M&#10;E21v/E7Xgy9EgLBLUEHpfZNI6fKSDLqBbYiD92Vbgz7ItpC6xVuAm1rGUTSSBisOCyU2tCwpPx++&#10;jYJRFtnL/vl1v7lsV7vTcGXiz+xDqafHbvECwlPn/8P39lorGE/h70v4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nBasYAAADbAAAADwAAAAAAAAAAAAAAAACYAgAAZHJz&#10;L2Rvd25yZXYueG1sUEsFBgAAAAAEAAQA9QAAAIsDAAAAAA==&#10;" path="m,3c,82,,161,,240r36,l36,,,3xe">
                  <v:path arrowok="t" o:connecttype="custom" o:connectlocs="0,3;0,240;36,240;36,0;0,3" o:connectangles="0,0,0,0,0"/>
                </v:shape>
                <v:shape id="Freeform 66" o:spid="_x0000_s1087" style="position:absolute;left:2776;top:2361;width:975;height:180;flip:x;visibility:visible;mso-wrap-style:square;v-text-anchor:top" coordsize="97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6GcAA&#10;AADbAAAADwAAAGRycy9kb3ducmV2LnhtbERPy4rCMBTdD/gP4QqzG1MHEammRUShiovx8QHX5toW&#10;m5uaZLTz92YhzPJw3ou8N614kPONZQXjUQKCuLS64UrB+bT5moHwAVlja5kU/JGHPBt8LDDV9skH&#10;ehxDJWII+xQV1CF0qZS+rMmgH9mOOHJX6wyGCF0ltcNnDDet/E6SqTTYcGyosaNVTeXt+GsU9IdT&#10;sd6tx7S7B7f9SYqJvewLpT6H/XIOIlAf/sVvd6EVzOL6+CX+AJ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u6GcAAAADbAAAADwAAAAAAAAAAAAAAAACYAgAAZHJzL2Rvd25y&#10;ZXYueG1sUEsFBgAAAAAEAAQA9QAAAIUDAAAAAA==&#10;" path="m,l975,r,180l21,180e" filled="f">
                  <v:path arrowok="t" o:connecttype="custom" o:connectlocs="0,0;975,0;975,180;21,180" o:connectangles="0,0,0,0"/>
                </v:shape>
                <v:shape id="Freeform 67" o:spid="_x0000_s1088" style="position:absolute;left:2672;top:2541;width:145;height:5445;visibility:visible;mso-wrap-style:square;v-text-anchor:top" coordsize="145,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s/MMA&#10;AADbAAAADwAAAGRycy9kb3ducmV2LnhtbESPQWvCQBSE7wX/w/KE3urGHkqIriKCEL3YWg96e+w+&#10;k2j2bdjdJum/7xYKPQ4z8w2zXI+2FT350DhWMJ9lIIi1Mw1XCs6fu5ccRIjIBlvHpOCbAqxXk6cl&#10;FsYN/EH9KVYiQTgUqKCOsSukDLomi2HmOuLk3Zy3GJP0lTQehwS3rXzNsjdpseG0UGNH25r04/Rl&#10;FZTd4XYZ9+ft9f1akTt67e+olXqejpsFiEhj/A//tUujIJ/D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Us/MMAAADbAAAADwAAAAAAAAAAAAAAAACYAgAAZHJzL2Rv&#10;d25yZXYueG1sUEsFBgAAAAAEAAQA9QAAAIgDAAAAAA==&#10;" path="m111,c77,117,37,198,21,540,5,882,,1488,14,2055v14,567,68,1325,90,1890c126,4510,137,5133,145,5445e" filled="f">
                  <v:path arrowok="t" o:connecttype="custom" o:connectlocs="111,0;21,540;14,2055;104,3945;145,5445" o:connectangles="0,0,0,0,0"/>
                </v:shape>
                <v:shape id="Freeform 68" o:spid="_x0000_s1089" style="position:absolute;left:3192;top:2541;width:20;height:5453;visibility:visible;mso-wrap-style:square;v-text-anchor:top" coordsize="20,5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UmMIA&#10;AADbAAAADwAAAGRycy9kb3ducmV2LnhtbESPzWrDMBCE74W8g9hCbrVcH9rgRAmhEOqcQp1Arou1&#10;tUyslbEU/7x9FCj0OMzMN8xmN9lWDNT7xrGC9yQFQVw53XCt4HI+vK1A+ICssXVMCmbysNsuXjaY&#10;azfyDw1lqEWEsM9RgQmhy6X0lSGLPnEdcfR+XW8xRNnXUvc4RrhtZZamH9Jiw3HBYEdfhqpbebcK&#10;zmzu++vt+F1pzorjaa5D+TkqtXyd9msQgabwH/5rF1rBKoPnl/gD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FSYwgAAANsAAAAPAAAAAAAAAAAAAAAAAJgCAABkcnMvZG93&#10;bnJldi54bWxQSwUGAAAAAAQABAD1AAAAhwMAAAAA&#10;" path="m20,l,5453e" filled="f">
                  <v:path arrowok="t" o:connecttype="custom" o:connectlocs="20,0;0,5453" o:connectangles="0,0"/>
                </v:shape>
                <v:group id="Group 69" o:spid="_x0000_s1090" style="position:absolute;left:2678;top:2538;width:335;height:957" coordorigin="3439,2982" coordsize="335,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line id="Line 70" o:spid="_x0000_s1091" style="position:absolute;flip:x;visibility:visible;mso-wrap-style:square" from="3439,2985" to="3739,3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x58UAAADbAAAADwAAAGRycy9kb3ducmV2LnhtbESPQWsCMRSE74X+h/AKvZSabZGyXY0i&#10;BaEHL1pZ8fbcvG6W3bxsk6jbf28EweMwM98w0/lgO3EiHxrHCt5GGQjiyumGawXbn+VrDiJEZI2d&#10;Y1LwTwHms8eHKRbanXlNp02sRYJwKFCBibEvpAyVIYth5Hri5P06bzEm6WupPZ4T3HbyPcs+pMWG&#10;04LBnr4MVe3maBXIfPXy5xeHcVu2u92nKauy36+Uen4aFhMQkYZ4D9/a31pBPobrl/QD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Kx58UAAADbAAAADwAAAAAAAAAA&#10;AAAAAAChAgAAZHJzL2Rvd25yZXYueG1sUEsFBgAAAAAEAAQA+QAAAJMDAAAAAA==&#10;"/>
                  <v:shape id="Freeform 71" o:spid="_x0000_s1092" style="position:absolute;left:3444;top:2982;width:330;height:957;visibility:visible;mso-wrap-style:square;v-text-anchor:top" coordsize="330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T/MMA&#10;AADbAAAADwAAAGRycy9kb3ducmV2LnhtbESPQWvCQBSE74L/YXmF3nSjYLGpG9FCwZPg2twf2WcS&#10;kn0bdrcm9dd3C4Ueh5n5htntJ9uLO/nQOlawWmYgiCtnWq4VfF4/FlsQISIb7B2Tgm8KsC/msx3m&#10;xo18obuOtUgQDjkqaGIccilD1ZDFsHQDcfJuzluMSfpaGo9jgtterrPsRVpsOS00ONB7Q1Wnv6yC&#10;UR/LlT74h76V5ev52tnz47JW6vlpOryBiDTF//Bf+2QUbDfw+yX9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WT/MMAAADbAAAADwAAAAAAAAAAAAAAAACYAgAAZHJzL2Rv&#10;d25yZXYueG1sUEsFBgAAAAAEAAQA9QAAAIgDAAAAAA==&#10;" path="m330,l,957e" filled="f">
                    <v:stroke dashstyle="dash"/>
                    <v:path arrowok="t" o:connecttype="custom" o:connectlocs="330,0;0,957" o:connectangles="0,0"/>
                  </v:shape>
                </v:group>
                <v:shape id="Freeform 72" o:spid="_x0000_s1093" style="position:absolute;left:3053;top:2549;width:30;height:690;flip:x;visibility:visible;mso-wrap-style:square;v-text-anchor:top" coordsize="3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FGsEA&#10;AADbAAAADwAAAGRycy9kb3ducmV2LnhtbESP0YrCMBRE3xf8h3AF39ZUwVKqUVQQfBFW7Qdcmmtb&#10;bW5KE2v1682C4OMwM2eYxao3teiodZVlBZNxBII4t7riQkF23v0mIJxH1lhbJgVPcrBaDn4WmGr7&#10;4CN1J1+IAGGXooLS+yaV0uUlGXRj2xAH72Jbgz7ItpC6xUeAm1pOoyiWBisOCyU2tC0pv53uRsGf&#10;7rLN5rK9vw7JNY/pim7WxEqNhv16DsJT77/hT3uvFSQx/H8JP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ShRrBAAAA2wAAAA8AAAAAAAAAAAAAAAAAmAIAAGRycy9kb3du&#10;cmV2LnhtbFBLBQYAAAAABAAEAPUAAACGAwAAAAA=&#10;" path="m,l30,690e" filled="f">
                  <v:path arrowok="t" o:connecttype="custom" o:connectlocs="0,0;30,690" o:connectangles="0,0"/>
                </v:shape>
                <v:shape id="Freeform 73" o:spid="_x0000_s1094" style="position:absolute;left:3166;top:2547;width:39;height:270;flip:x;visibility:visible;mso-wrap-style:square;v-text-anchor:top" coordsize="3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Iy+MQA&#10;AADbAAAADwAAAGRycy9kb3ducmV2LnhtbESPzWoCQRCE7wHfYWghtzgbD1E3jhIEQfAHNCF4bHY6&#10;u5vs9Cwzra5v7whCjkVVfUVN551r1JlCrD0beB1koIgLb2suDXx9Ll/GoKIgW2w8k4ErRZjPek9T&#10;zK2/8J7OBylVgnDM0UAl0uZax6Iih3HgW+Lk/fjgUJIMpbYBLwnuGj3MsjftsOa0UGFLi4qKv8PJ&#10;GQiblT7utnVYfk+OUuxl/TvZjIx57ncf76CEOvkPP9ora2A8gvuX9AP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MvjEAAAA2wAAAA8AAAAAAAAAAAAAAAAAmAIAAGRycy9k&#10;b3ducmV2LnhtbFBLBQYAAAAABAAEAPUAAACJAwAAAAA=&#10;" path="m,l39,270e" filled="f">
                  <v:path arrowok="t" o:connecttype="custom" o:connectlocs="0,0;39,270" o:connectangles="0,0"/>
                </v:shape>
                <v:shape id="Freeform 74" o:spid="_x0000_s1095" style="position:absolute;left:3175;top:2361;width:36;height:240;flip:x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QeU74A&#10;AADbAAAADwAAAGRycy9kb3ducmV2LnhtbERPSwrCMBDdC94hjOBGNNWFSDWKKIKiCH4Ql0MztsVm&#10;UppY6+3NQnD5eP/ZojGFqKlyuWUFw0EEgjixOudUwfWy6U9AOI+ssbBMCj7kYDFvt2YYa/vmE9Vn&#10;n4oQwi5GBZn3ZSylSzIy6Aa2JA7cw1YGfYBVKnWF7xBuCjmKorE0mHNoyLCkVUbJ8/wyCka7fX3b&#10;HHrHp3a7e7RdLy2uU6W6nWY5BeGp8X/xz73VCiZhbPgSfoC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W0HlO+AAAA2wAAAA8AAAAAAAAAAAAAAAAAmAIAAGRycy9kb3ducmV2&#10;LnhtbFBLBQYAAAAABAAEAPUAAACDAwAAAAA=&#10;" path="m,3c,82,,161,,240r36,l36,,,3xe">
                  <v:path arrowok="t" o:connecttype="custom" o:connectlocs="0,3;0,240;36,240;36,0;0,3" o:connectangles="0,0,0,0,0"/>
                </v:shape>
                <v:shape id="Freeform 75" o:spid="_x0000_s1096" style="position:absolute;left:3574;top:4596;width:81;height:3413;visibility:visible;mso-wrap-style:square;v-text-anchor:top" coordsize="81,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jQsUA&#10;AADbAAAADwAAAGRycy9kb3ducmV2LnhtbESPQWvCQBSE70L/w/IK3nSTImJTVymFQlqoYiq03h7Z&#10;1yQ0+zbsrjH+e1cQPA4z8w2zXA+mFT0531hWkE4TEMSl1Q1XCvbf75MFCB+QNbaWScGZPKxXD6Ml&#10;ZtqeeEd9ESoRIewzVFCH0GVS+rImg35qO+Lo/VlnMETpKqkdniLctPIpSebSYMNxocaO3moq/4uj&#10;UbDZ7w6o01nO/Y+Z/366j9n266DU+HF4fQERaAj38K2dawWLZ7h+i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CNCxQAAANsAAAAPAAAAAAAAAAAAAAAAAJgCAABkcnMv&#10;ZG93bnJldi54bWxQSwUGAAAAAAQABAD1AAAAigMAAAAA&#10;" path="m81,v,51,-2,228,-3,309c77,390,77,367,75,489v-2,122,1,67,-11,554c52,1530,13,2919,,3413e" filled="f">
                  <v:path arrowok="t" o:connecttype="custom" o:connectlocs="81,0;78,309;75,489;64,1043;0,3413" o:connectangles="0,0,0,0,0"/>
                </v:shape>
                <v:shape id="Freeform 76" o:spid="_x0000_s1097" style="position:absolute;left:2824;top:7986;width:750;height:8;visibility:visible;mso-wrap-style:square;v-text-anchor:top" coordsize="75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BlcIA&#10;AADbAAAADwAAAGRycy9kb3ducmV2LnhtbERPS0vDQBC+C/0Pywi92Y0WfKTdFgmIGlFI9NDjmB2T&#10;0Oxs2B2b+O/dg+Dx43tv97Mb1IlC7D0buFxloIgbb3tuDXy8P1zcgoqCbHHwTAZ+KMJ+tzjbYm79&#10;xBWdamlVCuGYo4FOZMy1jk1HDuPKj8SJ+/LBoSQYWm0DTincDfoqy661w55TQ4cjFR01x/rbGXgd&#10;p2r9XJaflUhRPN68hbo8vBizPJ/vN6CEZvkX/7mfrIG7tD59ST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44GVwgAAANsAAAAPAAAAAAAAAAAAAAAAAJgCAABkcnMvZG93&#10;bnJldi54bWxQSwUGAAAAAAQABAD1AAAAhwMAAAAA&#10;" path="m,l750,8e" filled="f">
                  <v:path arrowok="t" o:connecttype="custom" o:connectlocs="0,0;750,8" o:connectangles="0,0"/>
                </v:shape>
                <v:line id="Line 77" o:spid="_x0000_s1098" style="position:absolute;visibility:visible;mso-wrap-style:square" from="3702,8001" to="4399,8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    <v:line id="Line 78" o:spid="_x0000_s1099" style="position:absolute;flip:y;visibility:visible;mso-wrap-style:square" from="3604,2541" to="3605,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4a1c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mY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4a1cUAAADbAAAADwAAAAAAAAAA&#10;AAAAAAChAgAAZHJzL2Rvd25yZXYueG1sUEsFBgAAAAAEAAQA+QAAAJMDAAAAAA==&#10;"/>
                <v:group id="Group 79" o:spid="_x0000_s1100" style="position:absolute;left:3398;top:2430;width:90;height:45" coordorigin="5604,3837" coordsize="90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oval id="Oval 80" o:spid="_x0000_s1101" style="position:absolute;left:5604;top:3837;width:45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pDc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PIF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qQ3EAAAA2wAAAA8AAAAAAAAAAAAAAAAAmAIAAGRycy9k&#10;b3ducmV2LnhtbFBLBQYAAAAABAAEAPUAAACJAwAAAAA=&#10;">
                    <o:lock v:ext="edit" aspectratio="t"/>
                  </v:oval>
                  <v:shape id="Freeform 81" o:spid="_x0000_s1102" style="position:absolute;left:5649;top:3861;width:45;height:1;visibility:visible;mso-wrap-style:square;v-text-anchor:top" coordsize="4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TGsQA&#10;AADbAAAADwAAAGRycy9kb3ducmV2LnhtbESPQWvCQBSE74L/YXkFb7ppQWvTbEQqgiBYtcXza/Y1&#10;CWbfht1Vo7/eLRQ8DjPzDZPNOtOIMzlfW1bwPEpAEBdW11wq+P5aDqcgfEDW2FgmBVfyMMv7vQxT&#10;bS+8o/M+lCJC2KeooAqhTaX0RUUG/ci2xNH7tc5giNKVUju8RLhp5EuSTKTBmuNChS19VFQc9yej&#10;YLe4bdafgX/K14Pbumt3uDVHo9TgqZu/gwjUhUf4v73SCt7G8Pcl/gC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UxrEAAAA2wAAAA8AAAAAAAAAAAAAAAAAmAIAAGRycy9k&#10;b3ducmV2LnhtbFBLBQYAAAAABAAEAPUAAACJAwAAAAA=&#10;" path="m,c15,,30,,45,e" filled="f">
                    <v:path arrowok="t" o:connecttype="custom" o:connectlocs="0,0;45,0" o:connectangles="0,0"/>
                  </v:shape>
                </v:group>
                <v:shape id="Freeform 82" o:spid="_x0000_s1103" style="position:absolute;left:3608;top:2538;width:178;height:1065;visibility:visible;mso-wrap-style:square;v-text-anchor:top" coordsize="178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MRcUA&#10;AADbAAAADwAAAGRycy9kb3ducmV2LnhtbESPQWvCQBSE7wX/w/KE3upGoVJjVhFBWnpoa/Ti7Zl9&#10;yQazb0N2jWl/fbdQ8DjMzDdMth5sI3rqfO1YwXSSgCAunK65UnA87J5eQPiArLFxTAq+ycN6NXrI&#10;MNXuxnvq81CJCGGfogITQptK6QtDFv3EtcTRK11nMUTZVVJ3eItw28hZksylxZrjgsGWtoaKS361&#10;Cj6q9v0nP5Uzk5xP9esX9c/766dSj+NhswQRaAj38H/7TStYzOH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AxFxQAAANsAAAAPAAAAAAAAAAAAAAAAAJgCAABkcnMv&#10;ZG93bnJldi54bWxQSwUGAAAAAAQABAD1AAAAigMAAAAA&#10;" path="m176,v,134,2,643,,804c174,965,174,930,161,969v-13,39,-36,56,-63,72c71,1057,20,1060,,1065e" filled="f">
                  <v:stroke dashstyle="dash"/>
                  <v:path arrowok="t" o:connecttype="custom" o:connectlocs="176,0;176,804;161,969;98,1041;0,1065" o:connectangles="0,0,0,0,0"/>
                </v:shape>
                <v:shape id="Freeform 83" o:spid="_x0000_s1104" style="position:absolute;left:3322;top:2361;width:76;height:180;visibility:visible;mso-wrap-style:square;v-text-anchor:top" coordsize="7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VsMMA&#10;AADbAAAADwAAAGRycy9kb3ducmV2LnhtbESPS4vCQBCE74L/YeiFvelkhfURHUWFBW8+Ip7bTJtk&#10;N9MTMrNJ/PeOIHgsquorarHqTCkaql1hWcHXMAJBnFpdcKbgnPwMpiCcR9ZYWiYFd3KwWvZ7C4y1&#10;bflIzclnIkDYxagg976KpXRpTgbd0FbEwbvZ2qAPss6krrENcFPKURSNpcGCw0KOFW1zSv9O/0aB&#10;zH7bKLma2QHbbXLZFc33eLNX6vOjW89BeOr8O/xq77SC2QSeX8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dVsMMAAADbAAAADwAAAAAAAAAAAAAAAACYAgAAZHJzL2Rv&#10;d25yZXYueG1sUEsFBgAAAAAEAAQA9QAAAIgDAAAAAA==&#10;" path="m57,l,93r76,87e" filled="f">
                  <v:path arrowok="t" o:connecttype="custom" o:connectlocs="57,0;0,93;76,180" o:connectangles="0,0,0"/>
                </v:shape>
                <v:shape id="Freeform 84" o:spid="_x0000_s1105" style="position:absolute;left:5763;top:2391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CC8MA&#10;AADbAAAADwAAAGRycy9kb3ducmV2LnhtbERPTWvCQBC9F/wPywi91Y0WpMasUrQFD1rSROx1yE6T&#10;1OxszK4m/ffdg9Dj430n68E04kadqy0rmE4iEMSF1TWXCo75+9MLCOeRNTaWScEvOVivRg8Jxtr2&#10;/Em3zJcihLCLUUHlfRtL6YqKDLqJbYkD9207gz7ArpS6wz6Em0bOomguDdYcGipsaVNRcc6uRsE8&#10;j+wlfX5L95fD9uNnujWzr/yk1ON4eF2C8DT4f/HdvdMKFmFs+B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mCC8MAAADbAAAADwAAAAAAAAAAAAAAAACYAgAAZHJzL2Rv&#10;d25yZXYueG1sUEsFBgAAAAAEAAQA9QAAAIgDAAAAAA==&#10;" path="m,3c,82,,161,,240r36,l36,,,3xe">
                  <v:path arrowok="t" o:connecttype="custom" o:connectlocs="0,3;0,240;36,240;36,0;0,3" o:connectangles="0,0,0,0,0"/>
                </v:shape>
                <v:shape id="Freeform 85" o:spid="_x0000_s1106" style="position:absolute;left:8263;top:2430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nkMUA&#10;AADbAAAADwAAAGRycy9kb3ducmV2LnhtbESPT2vCQBTE74LfYXlCb7rRgtToKsU/0IMWa4peH9ln&#10;kpp9G7Nbjd/eFQSPw8z8hpnMGlOKC9WusKyg34tAEKdWF5wp+E1W3Q8QziNrLC2Tghs5mE3brQnG&#10;2l75hy47n4kAYRejgtz7KpbSpTkZdD1bEQfvaGuDPsg6k7rGa4CbUg6iaCgNFhwWcqxonlN62v0b&#10;BcMksuft+3K7Pm8W33/9hRkckr1Sb53mcwzCU+Nf4Wf7SysYjeDxJfw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SeQxQAAANsAAAAPAAAAAAAAAAAAAAAAAJgCAABkcnMv&#10;ZG93bnJldi54bWxQSwUGAAAAAAQABAD1AAAAigMAAAAA&#10;" path="m,3c,82,,161,,240r36,l36,,,3xe">
                  <v:path arrowok="t" o:connecttype="custom" o:connectlocs="0,3;0,240;36,240;36,0;0,3" o:connectangles="0,0,0,0,0"/>
                </v:shape>
                <v:shape id="Freeform 86" o:spid="_x0000_s1107" style="position:absolute;left:6708;top:2391;width:36;height:240;visibility:visible;mso-wrap-style:square;v-text-anchor:top" coordsize="3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jeMYA&#10;AADcAAAADwAAAGRycy9kb3ducmV2LnhtbESPQWvCQBCF74X+h2UK3uquClKiq0htoQdbrBG9Dtkx&#10;SZudjdlV03/fORR6m+G9ee+b+bL3jbpSF+vAFkZDA4q4CK7m0sI+f318AhUTssMmMFn4oQjLxf3d&#10;HDMXbvxJ110qlYRwzNBClVKbaR2LijzGYWiJRTuFzmOStSu16/Am4b7RY2Om2mPN0lBhS88VFd+7&#10;i7cwzU04bycv2835ff3xNVr78TE/WDt46FczUIn69G/+u35zgm8EX5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hjeMYAAADcAAAADwAAAAAAAAAAAAAAAACYAgAAZHJz&#10;L2Rvd25yZXYueG1sUEsFBgAAAAAEAAQA9QAAAIsDAAAAAA==&#10;" path="m,3c,82,,161,,240r36,l36,,,3xe">
                  <v:path arrowok="t" o:connecttype="custom" o:connectlocs="0,3;0,240;36,240;36,0;0,3" o:connectangles="0,0,0,0,0"/>
                </v:shape>
                <w10:anchorlock/>
              </v:group>
            </w:pict>
          </mc:Fallback>
        </mc:AlternateContent>
      </w:r>
      <w:r w:rsidRPr="00E15581">
        <w:rPr>
          <w:b/>
          <w:sz w:val="22"/>
          <w:szCs w:val="22"/>
        </w:rPr>
        <w:t xml:space="preserve">      </w:t>
      </w:r>
      <w:r w:rsidRPr="00E15581">
        <w:rPr>
          <w:b/>
          <w:noProof/>
          <w:sz w:val="22"/>
          <w:szCs w:val="22"/>
        </w:rPr>
        <w:drawing>
          <wp:inline distT="0" distB="0" distL="0" distR="0" wp14:anchorId="628C7223" wp14:editId="4103870D">
            <wp:extent cx="1466850" cy="27146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59" w:rsidRPr="00E15581" w:rsidRDefault="009F2959" w:rsidP="009F2959">
      <w:pPr>
        <w:spacing w:before="120" w:after="120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Брюки</w:t>
      </w:r>
      <w:r w:rsidRPr="00E15581">
        <w:rPr>
          <w:sz w:val="22"/>
          <w:szCs w:val="22"/>
        </w:rPr>
        <w:t xml:space="preserve"> прямые, на поясе, застежка на молнию, пуговицу и брючный крючок, на поясе предусмотрено 8 шлевок. </w:t>
      </w:r>
    </w:p>
    <w:p w:rsidR="009F2959" w:rsidRPr="00E15581" w:rsidRDefault="009F2959" w:rsidP="009F2959">
      <w:pPr>
        <w:spacing w:before="120" w:after="120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На передних половинках</w:t>
      </w:r>
      <w:r w:rsidRPr="00E15581">
        <w:rPr>
          <w:sz w:val="22"/>
          <w:szCs w:val="22"/>
        </w:rPr>
        <w:t xml:space="preserve"> брюк косые боковые карманы с отделочной строчкой 0,5см, от среза, вверху и внизу входа в карман поставлены закрепки. По переду заложено по одной складки  с каждой стороны. Передние половинки брюк с изнаночной стороны от пояса до икры обработаны подкладочной тканью. </w:t>
      </w:r>
    </w:p>
    <w:p w:rsidR="009F2959" w:rsidRPr="00E15581" w:rsidRDefault="009F2959" w:rsidP="009F2959">
      <w:pPr>
        <w:spacing w:before="120" w:after="120"/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На правой задней половинке брюк прорезной карман «в рамку», застегивающийся на прорезную петлю и на пуговицу. По концам кармана поставлены машинные закрепки. 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Нижний срез брюк обработан тесьмой для меньшего трения подгибки низа. Ширина подгибки низа 4см. 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1.1. По внешнему виду брюки мужские форменные должны соответствовать образцу-эталону, утвержденному директором предприятия-изготовителя и согласованному с Заказчиком.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1.2. Брюки  мужские по размерам должны изготавливаться на типовые фигуры 1-4 полнотных групп по обхвату груди с 84 см по 124 см, по росту с 158 см по 200 см, предусмотренные ГОСТ 31399-2009 и таблицей 1 настоящего Технического Описания.</w:t>
      </w: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</w:p>
    <w:p w:rsidR="009F2959" w:rsidRPr="00E15581" w:rsidRDefault="009F2959" w:rsidP="009F2959">
      <w:pPr>
        <w:jc w:val="both"/>
        <w:rPr>
          <w:sz w:val="22"/>
          <w:szCs w:val="22"/>
          <w:u w:val="single"/>
        </w:rPr>
      </w:pPr>
      <w:r w:rsidRPr="00E15581">
        <w:rPr>
          <w:sz w:val="22"/>
          <w:szCs w:val="22"/>
          <w:u w:val="single"/>
        </w:rPr>
        <w:t>Таблица 1.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Таблица для определения размеров мужской форменной одежды (2-я полнотная группа)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95"/>
        <w:gridCol w:w="300"/>
        <w:gridCol w:w="3986"/>
      </w:tblGrid>
      <w:tr w:rsidR="009F2959" w:rsidRPr="00E15581" w:rsidTr="009F2959">
        <w:trPr>
          <w:tblCellSpacing w:w="0" w:type="dxa"/>
        </w:trPr>
        <w:tc>
          <w:tcPr>
            <w:tcW w:w="0" w:type="auto"/>
          </w:tcPr>
          <w:tbl>
            <w:tblPr>
              <w:tblW w:w="489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681"/>
              <w:gridCol w:w="1268"/>
              <w:gridCol w:w="1946"/>
            </w:tblGrid>
            <w:tr w:rsidR="009F2959" w:rsidRPr="00E15581" w:rsidTr="009F2959">
              <w:trPr>
                <w:trHeight w:val="825"/>
                <w:tblCellSpacing w:w="15" w:type="dxa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Маркировка размера на изделии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Обхват груди, см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Обхват талии (полнота), см</w:t>
                  </w:r>
                </w:p>
              </w:tc>
            </w:tr>
            <w:tr w:rsidR="009F2959" w:rsidRPr="00E15581" w:rsidTr="009F2959">
              <w:trPr>
                <w:trHeight w:val="280"/>
                <w:tblCellSpacing w:w="15" w:type="dxa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84 (42)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82 – 85,9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70 – 73,9</w:t>
                  </w:r>
                </w:p>
              </w:tc>
            </w:tr>
            <w:tr w:rsidR="009F2959" w:rsidRPr="00E15581" w:rsidTr="009F2959">
              <w:trPr>
                <w:trHeight w:val="280"/>
                <w:tblCellSpacing w:w="15" w:type="dxa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88 (44)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86 – 89,9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74 – 77,9</w:t>
                  </w:r>
                </w:p>
              </w:tc>
            </w:tr>
            <w:tr w:rsidR="009F2959" w:rsidRPr="00E15581" w:rsidTr="009F2959">
              <w:trPr>
                <w:trHeight w:val="280"/>
                <w:tblCellSpacing w:w="15" w:type="dxa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92 (46)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90 – 93,9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78 – 81,9</w:t>
                  </w:r>
                </w:p>
              </w:tc>
            </w:tr>
            <w:tr w:rsidR="009F2959" w:rsidRPr="00E15581" w:rsidTr="009F2959">
              <w:trPr>
                <w:trHeight w:val="280"/>
                <w:tblCellSpacing w:w="15" w:type="dxa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96 (48)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94 – 97,9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82 – 85,9</w:t>
                  </w:r>
                </w:p>
              </w:tc>
            </w:tr>
            <w:tr w:rsidR="009F2959" w:rsidRPr="00E15581" w:rsidTr="009F2959">
              <w:trPr>
                <w:trHeight w:val="266"/>
                <w:tblCellSpacing w:w="15" w:type="dxa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100 (50)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98 – 101,9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86 – 89,9</w:t>
                  </w:r>
                </w:p>
              </w:tc>
            </w:tr>
            <w:tr w:rsidR="009F2959" w:rsidRPr="00E15581" w:rsidTr="009F2959">
              <w:trPr>
                <w:trHeight w:val="280"/>
                <w:tblCellSpacing w:w="15" w:type="dxa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104 (52)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102 – 105,9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90 – 93,9</w:t>
                  </w:r>
                </w:p>
              </w:tc>
            </w:tr>
            <w:tr w:rsidR="009F2959" w:rsidRPr="00E15581" w:rsidTr="009F2959">
              <w:trPr>
                <w:trHeight w:val="280"/>
                <w:tblCellSpacing w:w="15" w:type="dxa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108 (54)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106 – 109,9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94 – 97,9</w:t>
                  </w:r>
                </w:p>
              </w:tc>
            </w:tr>
            <w:tr w:rsidR="009F2959" w:rsidRPr="00E15581" w:rsidTr="009F2959">
              <w:trPr>
                <w:trHeight w:val="280"/>
                <w:tblCellSpacing w:w="15" w:type="dxa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lastRenderedPageBreak/>
                    <w:t>112 (56)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110 – 113,9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98 – 101,9</w:t>
                  </w:r>
                </w:p>
              </w:tc>
            </w:tr>
            <w:tr w:rsidR="009F2959" w:rsidRPr="00E15581" w:rsidTr="009F2959">
              <w:trPr>
                <w:trHeight w:val="280"/>
                <w:tblCellSpacing w:w="15" w:type="dxa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116 (58)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114 – 117,9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102 – 105,9</w:t>
                  </w:r>
                </w:p>
              </w:tc>
            </w:tr>
            <w:tr w:rsidR="009F2959" w:rsidRPr="00E15581" w:rsidTr="009F2959">
              <w:trPr>
                <w:trHeight w:val="280"/>
                <w:tblCellSpacing w:w="15" w:type="dxa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120 (60)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118 – 121,9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106 – 109,9</w:t>
                  </w:r>
                </w:p>
              </w:tc>
            </w:tr>
            <w:tr w:rsidR="009F2959" w:rsidRPr="00E15581" w:rsidTr="009F2959">
              <w:trPr>
                <w:trHeight w:val="280"/>
                <w:tblCellSpacing w:w="15" w:type="dxa"/>
              </w:trPr>
              <w:tc>
                <w:tcPr>
                  <w:tcW w:w="16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124 (62)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122 – 125,9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110 – 115,9</w:t>
                  </w:r>
                </w:p>
              </w:tc>
            </w:tr>
          </w:tbl>
          <w:p w:rsidR="009F2959" w:rsidRPr="00E15581" w:rsidRDefault="009F2959" w:rsidP="009F2959">
            <w:pPr>
              <w:spacing w:line="312" w:lineRule="atLeast"/>
              <w:rPr>
                <w:sz w:val="22"/>
                <w:szCs w:val="22"/>
              </w:rPr>
            </w:pPr>
          </w:p>
        </w:tc>
        <w:tc>
          <w:tcPr>
            <w:tcW w:w="300" w:type="dxa"/>
            <w:shd w:val="clear" w:color="auto" w:fill="FFFFFF"/>
          </w:tcPr>
          <w:p w:rsidR="009F2959" w:rsidRPr="00E15581" w:rsidRDefault="009F2959" w:rsidP="009F2959">
            <w:pPr>
              <w:spacing w:line="312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tbl>
            <w:tblPr>
              <w:tblW w:w="3986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440"/>
              <w:gridCol w:w="1546"/>
            </w:tblGrid>
            <w:tr w:rsidR="009F2959" w:rsidRPr="00E15581" w:rsidTr="009F2959">
              <w:trPr>
                <w:trHeight w:val="930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Маркировка роста на изделии</w:t>
                  </w:r>
                </w:p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F2959" w:rsidRPr="00E15581" w:rsidRDefault="009F2959" w:rsidP="009F2959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Рост, см</w:t>
                  </w:r>
                </w:p>
              </w:tc>
            </w:tr>
            <w:tr w:rsidR="009F2959" w:rsidRPr="00E15581" w:rsidTr="009F2959">
              <w:trPr>
                <w:trHeight w:val="315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158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noWrap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155 – 160,9 (1)</w:t>
                  </w:r>
                </w:p>
              </w:tc>
            </w:tr>
            <w:tr w:rsidR="009F2959" w:rsidRPr="00E15581" w:rsidTr="009F2959">
              <w:trPr>
                <w:trHeight w:val="315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161 – 166,9 (2)</w:t>
                  </w:r>
                </w:p>
              </w:tc>
            </w:tr>
            <w:tr w:rsidR="009F2959" w:rsidRPr="00E15581" w:rsidTr="009F2959">
              <w:trPr>
                <w:trHeight w:val="315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167 – 172,9 (3)</w:t>
                  </w:r>
                </w:p>
              </w:tc>
            </w:tr>
            <w:tr w:rsidR="009F2959" w:rsidRPr="00E15581" w:rsidTr="009F2959">
              <w:trPr>
                <w:trHeight w:val="315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173 – 178,9 (4)</w:t>
                  </w:r>
                </w:p>
              </w:tc>
            </w:tr>
            <w:tr w:rsidR="009F2959" w:rsidRPr="00E15581" w:rsidTr="009F2959">
              <w:trPr>
                <w:trHeight w:val="300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182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179 – 184,9 (5)</w:t>
                  </w:r>
                </w:p>
              </w:tc>
            </w:tr>
            <w:tr w:rsidR="009F2959" w:rsidRPr="00E15581" w:rsidTr="009F2959">
              <w:trPr>
                <w:trHeight w:val="315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188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185 – 190,9 (6)</w:t>
                  </w:r>
                </w:p>
              </w:tc>
            </w:tr>
            <w:tr w:rsidR="009F2959" w:rsidRPr="00E15581" w:rsidTr="009F2959">
              <w:trPr>
                <w:trHeight w:val="315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194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191 – 196,9 (7)</w:t>
                  </w:r>
                </w:p>
              </w:tc>
            </w:tr>
            <w:tr w:rsidR="009F2959" w:rsidRPr="00E15581" w:rsidTr="009F2959">
              <w:trPr>
                <w:trHeight w:val="315"/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lastRenderedPageBreak/>
                    <w:t>200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9F2959" w:rsidRPr="00E15581" w:rsidRDefault="009F2959" w:rsidP="009F2959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197 – 202,9 (8)</w:t>
                  </w:r>
                </w:p>
              </w:tc>
            </w:tr>
          </w:tbl>
          <w:p w:rsidR="009F2959" w:rsidRPr="00E15581" w:rsidRDefault="009F2959" w:rsidP="009F2959">
            <w:pPr>
              <w:spacing w:line="312" w:lineRule="atLeast"/>
              <w:rPr>
                <w:sz w:val="22"/>
                <w:szCs w:val="22"/>
              </w:rPr>
            </w:pPr>
          </w:p>
        </w:tc>
      </w:tr>
    </w:tbl>
    <w:p w:rsidR="009F2959" w:rsidRPr="00E15581" w:rsidRDefault="009F2959" w:rsidP="009F2959">
      <w:pPr>
        <w:pStyle w:val="a3"/>
        <w:rPr>
          <w:sz w:val="22"/>
          <w:szCs w:val="22"/>
        </w:rPr>
      </w:pPr>
      <w:r w:rsidRPr="00E15581">
        <w:rPr>
          <w:sz w:val="22"/>
          <w:szCs w:val="22"/>
        </w:rPr>
        <w:lastRenderedPageBreak/>
        <w:t>1.4. Классификация и виды стежков, строчек и швов должны соответствовать ГОСТ 12807-2003.</w:t>
      </w:r>
    </w:p>
    <w:p w:rsidR="009F2959" w:rsidRPr="00E15581" w:rsidRDefault="009F2959" w:rsidP="009F2959">
      <w:pPr>
        <w:pStyle w:val="a3"/>
        <w:rPr>
          <w:sz w:val="22"/>
          <w:szCs w:val="22"/>
        </w:rPr>
      </w:pPr>
      <w:r w:rsidRPr="00E15581">
        <w:rPr>
          <w:sz w:val="22"/>
          <w:szCs w:val="22"/>
        </w:rPr>
        <w:t>1.5. Технические требования к стежкам, строчкам и швам – по ОСТ 17-835-80.</w:t>
      </w:r>
    </w:p>
    <w:p w:rsidR="009F2959" w:rsidRPr="00E15581" w:rsidRDefault="009F2959" w:rsidP="009F2959">
      <w:pPr>
        <w:pStyle w:val="a3"/>
        <w:rPr>
          <w:bCs/>
          <w:sz w:val="22"/>
          <w:szCs w:val="22"/>
        </w:rPr>
      </w:pPr>
      <w:r w:rsidRPr="00E15581">
        <w:rPr>
          <w:sz w:val="22"/>
          <w:szCs w:val="22"/>
        </w:rPr>
        <w:t>1.6. Определение сортности готового пиджака – по</w:t>
      </w:r>
      <w:r w:rsidRPr="00E15581">
        <w:rPr>
          <w:bCs/>
          <w:sz w:val="22"/>
          <w:szCs w:val="22"/>
        </w:rPr>
        <w:t xml:space="preserve"> ГОСТ 25294-2003</w:t>
      </w:r>
      <w:r w:rsidRPr="00E15581">
        <w:rPr>
          <w:sz w:val="22"/>
          <w:szCs w:val="22"/>
        </w:rPr>
        <w:t>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</w:t>
      </w:r>
    </w:p>
    <w:p w:rsidR="009F2959" w:rsidRPr="00E15581" w:rsidRDefault="009F2959" w:rsidP="009F2959">
      <w:pPr>
        <w:shd w:val="clear" w:color="auto" w:fill="FFFFFF"/>
        <w:tabs>
          <w:tab w:val="left" w:leader="underscore" w:pos="8780"/>
        </w:tabs>
        <w:spacing w:line="324" w:lineRule="exact"/>
        <w:rPr>
          <w:sz w:val="22"/>
          <w:szCs w:val="22"/>
        </w:rPr>
      </w:pPr>
      <w:r w:rsidRPr="00E15581">
        <w:rPr>
          <w:sz w:val="22"/>
          <w:szCs w:val="22"/>
        </w:rPr>
        <w:t>2.1. Брюки мужские должны изготавливаться из материалов и фурнитуры, указанных в таблице 2.</w:t>
      </w:r>
    </w:p>
    <w:p w:rsidR="009F2959" w:rsidRPr="00E15581" w:rsidRDefault="009F2959" w:rsidP="009F2959">
      <w:pPr>
        <w:shd w:val="clear" w:color="auto" w:fill="FFFFFF"/>
        <w:tabs>
          <w:tab w:val="left" w:leader="underscore" w:pos="8780"/>
        </w:tabs>
        <w:spacing w:line="324" w:lineRule="exact"/>
        <w:rPr>
          <w:spacing w:val="-5"/>
          <w:sz w:val="22"/>
          <w:szCs w:val="22"/>
          <w:u w:val="single"/>
        </w:rPr>
      </w:pPr>
      <w:r w:rsidRPr="00E15581">
        <w:rPr>
          <w:spacing w:val="-5"/>
          <w:sz w:val="22"/>
          <w:szCs w:val="22"/>
          <w:u w:val="single"/>
        </w:rPr>
        <w:t>Таблица 2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5827"/>
        <w:gridCol w:w="3686"/>
      </w:tblGrid>
      <w:tr w:rsidR="009F2959" w:rsidRPr="00E15581" w:rsidTr="009F2959">
        <w:trPr>
          <w:trHeight w:val="885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F2959" w:rsidRPr="00E15581" w:rsidRDefault="009F2959" w:rsidP="009F2959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Наименование материала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959" w:rsidRPr="00E15581" w:rsidRDefault="009F2959" w:rsidP="009F2959">
            <w:pPr>
              <w:shd w:val="clear" w:color="auto" w:fill="FFFFFF"/>
              <w:spacing w:line="518" w:lineRule="exact"/>
              <w:ind w:left="446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Назначение материала</w:t>
            </w:r>
          </w:p>
        </w:tc>
      </w:tr>
      <w:tr w:rsidR="009F2959" w:rsidRPr="00E15581" w:rsidTr="0031729B">
        <w:trPr>
          <w:trHeight w:val="319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2959" w:rsidRPr="00E15581" w:rsidRDefault="009F2959" w:rsidP="009F2959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102"/>
              <w:rPr>
                <w:spacing w:val="-6"/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 xml:space="preserve">Ткань костюмная темно-синего цвета </w:t>
            </w:r>
            <w:proofErr w:type="gramStart"/>
            <w:r w:rsidRPr="00E15581">
              <w:rPr>
                <w:spacing w:val="-2"/>
                <w:sz w:val="22"/>
                <w:szCs w:val="22"/>
              </w:rPr>
              <w:t xml:space="preserve">( </w:t>
            </w:r>
            <w:r w:rsidRPr="00E15581">
              <w:rPr>
                <w:spacing w:val="-2"/>
                <w:sz w:val="22"/>
                <w:szCs w:val="22"/>
                <w:lang w:val="en-US"/>
              </w:rPr>
              <w:t>PANTONE</w:t>
            </w:r>
            <w:proofErr w:type="gramEnd"/>
            <w:r w:rsidRPr="00E15581">
              <w:rPr>
                <w:spacing w:val="-2"/>
                <w:sz w:val="22"/>
                <w:szCs w:val="22"/>
              </w:rPr>
              <w:t xml:space="preserve"> 19-4013 </w:t>
            </w:r>
            <w:r w:rsidRPr="00E15581">
              <w:rPr>
                <w:spacing w:val="-2"/>
                <w:sz w:val="22"/>
                <w:szCs w:val="22"/>
                <w:lang w:val="en-US"/>
              </w:rPr>
              <w:t>TPX</w:t>
            </w:r>
            <w:r w:rsidRPr="00E15581">
              <w:rPr>
                <w:spacing w:val="-2"/>
                <w:sz w:val="22"/>
                <w:szCs w:val="22"/>
              </w:rPr>
              <w:t xml:space="preserve"> </w:t>
            </w:r>
            <w:r w:rsidRPr="00E15581">
              <w:rPr>
                <w:spacing w:val="-2"/>
                <w:sz w:val="22"/>
                <w:szCs w:val="22"/>
                <w:lang w:val="en-US"/>
              </w:rPr>
              <w:t>Dark</w:t>
            </w:r>
            <w:r w:rsidRPr="00E15581">
              <w:rPr>
                <w:spacing w:val="-2"/>
                <w:sz w:val="22"/>
                <w:szCs w:val="22"/>
              </w:rPr>
              <w:t xml:space="preserve"> </w:t>
            </w:r>
            <w:r w:rsidRPr="00E15581">
              <w:rPr>
                <w:spacing w:val="-2"/>
                <w:sz w:val="22"/>
                <w:szCs w:val="22"/>
                <w:lang w:val="en-US"/>
              </w:rPr>
              <w:t>Navy</w:t>
            </w:r>
            <w:r w:rsidRPr="00E15581">
              <w:rPr>
                <w:spacing w:val="-2"/>
                <w:sz w:val="22"/>
                <w:szCs w:val="22"/>
              </w:rPr>
              <w:t>).</w:t>
            </w:r>
            <w:r w:rsidRPr="00E15581">
              <w:rPr>
                <w:sz w:val="22"/>
                <w:szCs w:val="22"/>
              </w:rPr>
              <w:t xml:space="preserve"> </w:t>
            </w:r>
            <w:r w:rsidRPr="00E15581">
              <w:rPr>
                <w:spacing w:val="-6"/>
                <w:sz w:val="22"/>
                <w:szCs w:val="22"/>
              </w:rPr>
              <w:t xml:space="preserve">Состав: 65% шерсть молодой овцы, 35% полиэстер, обработка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TEFLON</w:t>
            </w:r>
            <w:r w:rsidRPr="00E15581">
              <w:rPr>
                <w:spacing w:val="-6"/>
                <w:sz w:val="22"/>
                <w:szCs w:val="22"/>
              </w:rPr>
              <w:t>. Поверхностная плотность: 260 г/кв.м..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Характеристики ткани: 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Переплетение – диагональ, стойкость крашения (к свету- 4, к сухой чистке - 4/5, к влажной чистке - 4, к органическим растворителям - 4, к потоотделению - 4, к глажению - 4), 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устойчивость к трению по </w:t>
            </w:r>
            <w:proofErr w:type="spellStart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Мартиндейлу</w:t>
            </w:r>
            <w:proofErr w:type="spellEnd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- 35 000, </w:t>
            </w:r>
          </w:p>
          <w:p w:rsidR="009F2959" w:rsidRPr="00E15581" w:rsidRDefault="009F2959" w:rsidP="009F2959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proofErr w:type="spellStart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пиллингуемость</w:t>
            </w:r>
            <w:proofErr w:type="spellEnd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– 3-4, гигроскопичность – 10%.</w:t>
            </w:r>
          </w:p>
          <w:p w:rsidR="009F2959" w:rsidRPr="00E15581" w:rsidRDefault="009F2959" w:rsidP="009F2959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102"/>
              <w:rPr>
                <w:sz w:val="22"/>
                <w:szCs w:val="22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Удлинение при разрыве  – основа - 500, уток - 350.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7"/>
                <w:sz w:val="22"/>
                <w:szCs w:val="22"/>
              </w:rPr>
              <w:t>Для изготовления верха брюк</w:t>
            </w:r>
          </w:p>
        </w:tc>
      </w:tr>
      <w:tr w:rsidR="009F2959" w:rsidRPr="00E15581" w:rsidTr="009F2959">
        <w:trPr>
          <w:trHeight w:val="288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Нетканая клеевая прокладка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959" w:rsidRPr="00E15581" w:rsidRDefault="009F2959" w:rsidP="009F2959">
            <w:pPr>
              <w:shd w:val="clear" w:color="auto" w:fill="FFFFFF"/>
              <w:ind w:left="170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Дублирование мелких деталей </w:t>
            </w:r>
          </w:p>
        </w:tc>
      </w:tr>
      <w:tr w:rsidR="009F2959" w:rsidRPr="00E15581" w:rsidTr="009F2959">
        <w:trPr>
          <w:trHeight w:val="424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 xml:space="preserve">Прокладка </w:t>
            </w:r>
            <w:proofErr w:type="spellStart"/>
            <w:r w:rsidRPr="00E15581">
              <w:rPr>
                <w:spacing w:val="-2"/>
                <w:sz w:val="22"/>
                <w:szCs w:val="22"/>
              </w:rPr>
              <w:t>неклеевая</w:t>
            </w:r>
            <w:proofErr w:type="spellEnd"/>
            <w:r w:rsidRPr="00E15581">
              <w:rPr>
                <w:spacing w:val="-2"/>
                <w:sz w:val="22"/>
                <w:szCs w:val="22"/>
              </w:rPr>
              <w:t xml:space="preserve"> внутри кармана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959" w:rsidRPr="00E15581" w:rsidRDefault="009F2959" w:rsidP="009F2959">
            <w:pPr>
              <w:shd w:val="clear" w:color="auto" w:fill="FFFFFF"/>
              <w:ind w:left="170"/>
              <w:rPr>
                <w:sz w:val="22"/>
                <w:szCs w:val="22"/>
              </w:rPr>
            </w:pPr>
            <w:proofErr w:type="spellStart"/>
            <w:r w:rsidRPr="00E15581">
              <w:rPr>
                <w:spacing w:val="-2"/>
                <w:sz w:val="22"/>
                <w:szCs w:val="22"/>
              </w:rPr>
              <w:t>Долевики</w:t>
            </w:r>
            <w:proofErr w:type="spellEnd"/>
            <w:r w:rsidRPr="00E15581">
              <w:rPr>
                <w:spacing w:val="-2"/>
                <w:sz w:val="22"/>
                <w:szCs w:val="22"/>
              </w:rPr>
              <w:t xml:space="preserve"> задних карманов брюк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</w:tr>
      <w:tr w:rsidR="009F2959" w:rsidRPr="00E15581" w:rsidTr="009F2959">
        <w:trPr>
          <w:trHeight w:val="47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Тесьма окантовочная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959" w:rsidRPr="00E15581" w:rsidRDefault="009F2959" w:rsidP="009F2959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Гульфик, мешковины карманов брюк, леи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</w:tr>
      <w:tr w:rsidR="009F2959" w:rsidRPr="00E15581" w:rsidTr="009F2959">
        <w:trPr>
          <w:trHeight w:val="21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Корсажная лента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2959" w:rsidRPr="00E15581" w:rsidRDefault="009F2959" w:rsidP="009F2959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В пояс брюк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</w:tr>
      <w:tr w:rsidR="009F2959" w:rsidRPr="00E15581" w:rsidTr="009F2959">
        <w:trPr>
          <w:trHeight w:val="3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Кант корсажной ленты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959" w:rsidRPr="00E15581" w:rsidRDefault="009F2959" w:rsidP="009F2959">
            <w:pPr>
              <w:shd w:val="clear" w:color="auto" w:fill="FFFFFF"/>
              <w:ind w:left="175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Формирование канта пояса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</w:tr>
      <w:tr w:rsidR="009F2959" w:rsidRPr="00E15581" w:rsidTr="009F2959">
        <w:trPr>
          <w:trHeight w:val="333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Молния в цвет основной ткани </w:t>
            </w:r>
            <w:r w:rsidRPr="00E15581">
              <w:rPr>
                <w:spacing w:val="-3"/>
                <w:sz w:val="22"/>
                <w:szCs w:val="22"/>
                <w:lang w:val="en-US"/>
              </w:rPr>
              <w:t>L</w:t>
            </w:r>
            <w:r w:rsidRPr="00E15581">
              <w:rPr>
                <w:spacing w:val="-3"/>
                <w:sz w:val="22"/>
                <w:szCs w:val="22"/>
              </w:rPr>
              <w:t>=20 см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959" w:rsidRPr="00E15581" w:rsidRDefault="009F2959" w:rsidP="009F2959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Застежка брюк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</w:tr>
      <w:tr w:rsidR="009F2959" w:rsidRPr="00E15581" w:rsidTr="009F2959">
        <w:trPr>
          <w:trHeight w:val="37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Брючная тесьма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959" w:rsidRPr="00E15581" w:rsidRDefault="009F2959" w:rsidP="009F2959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Обработка низков брюк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</w:tr>
      <w:tr w:rsidR="009F2959" w:rsidRPr="00E15581" w:rsidTr="009F2959">
        <w:trPr>
          <w:trHeight w:val="43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8"/>
                <w:sz w:val="22"/>
                <w:szCs w:val="22"/>
              </w:rPr>
              <w:t>Нитки в цвет основной ткани №120</w:t>
            </w:r>
            <w:r w:rsidRPr="00E15581">
              <w:rPr>
                <w:sz w:val="22"/>
                <w:szCs w:val="22"/>
              </w:rPr>
              <w:t>,№80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959" w:rsidRPr="00E15581" w:rsidRDefault="009F2959" w:rsidP="009F2959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Стачивание и отделка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</w:tr>
      <w:tr w:rsidR="009F2959" w:rsidRPr="00E15581" w:rsidTr="009F2959">
        <w:trPr>
          <w:trHeight w:val="29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8"/>
                <w:sz w:val="22"/>
                <w:szCs w:val="22"/>
              </w:rPr>
              <w:t>Нитки №200/2 100% полиэстер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959" w:rsidRPr="00E15581" w:rsidRDefault="009F2959" w:rsidP="009F2959">
            <w:pPr>
              <w:shd w:val="clear" w:color="auto" w:fill="FFFFFF"/>
              <w:ind w:left="166"/>
              <w:rPr>
                <w:spacing w:val="-2"/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Подшивание низа</w:t>
            </w:r>
          </w:p>
        </w:tc>
      </w:tr>
      <w:tr w:rsidR="009F2959" w:rsidRPr="00E15581" w:rsidTr="009F2959">
        <w:trPr>
          <w:trHeight w:val="36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Лента перфорированная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959" w:rsidRPr="00E15581" w:rsidRDefault="009F2959" w:rsidP="009F2959">
            <w:pPr>
              <w:shd w:val="clear" w:color="auto" w:fill="FFFFFF"/>
              <w:ind w:left="166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Усиление пояса брюк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</w:tr>
      <w:tr w:rsidR="009F2959" w:rsidRPr="00E15581" w:rsidTr="009F2959">
        <w:trPr>
          <w:trHeight w:val="357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Подкладка в цвет основной ткани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959" w:rsidRPr="00E15581" w:rsidRDefault="009F2959" w:rsidP="009F2959">
            <w:pPr>
              <w:shd w:val="clear" w:color="auto" w:fill="FFFFFF"/>
              <w:tabs>
                <w:tab w:val="left" w:pos="4557"/>
              </w:tabs>
              <w:spacing w:line="288" w:lineRule="exact"/>
              <w:ind w:left="176" w:right="44" w:firstLine="8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 xml:space="preserve">Подкладка передних половинок, мешковины </w:t>
            </w:r>
            <w:r w:rsidRPr="00E15581">
              <w:rPr>
                <w:spacing w:val="2"/>
                <w:sz w:val="22"/>
                <w:szCs w:val="22"/>
              </w:rPr>
              <w:t>карманов, откоса, леи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</w:tr>
      <w:tr w:rsidR="009F2959" w:rsidRPr="00E15581" w:rsidTr="009F2959">
        <w:trPr>
          <w:trHeight w:val="326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>Крючок брючный – металлический. Цвет никель.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959" w:rsidRPr="00E15581" w:rsidRDefault="009F2959" w:rsidP="009F2959">
            <w:pPr>
              <w:shd w:val="clear" w:color="auto" w:fill="FFFFFF"/>
              <w:ind w:left="168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Застежка пояса брюк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</w:tr>
      <w:tr w:rsidR="009F2959" w:rsidRPr="00E15581" w:rsidTr="009F2959">
        <w:trPr>
          <w:trHeight w:val="245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2959" w:rsidRPr="00E15581" w:rsidRDefault="009F2959" w:rsidP="009F2959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7"/>
                <w:sz w:val="22"/>
                <w:szCs w:val="22"/>
              </w:rPr>
              <w:t xml:space="preserve">Пуговица пластмассовая в цвет основной ткани </w:t>
            </w:r>
            <w:r w:rsidRPr="00E15581">
              <w:rPr>
                <w:spacing w:val="7"/>
                <w:sz w:val="22"/>
                <w:szCs w:val="22"/>
                <w:lang w:val="en-US"/>
              </w:rPr>
              <w:t>D</w:t>
            </w:r>
            <w:r w:rsidRPr="00E15581">
              <w:rPr>
                <w:spacing w:val="7"/>
                <w:sz w:val="22"/>
                <w:szCs w:val="22"/>
              </w:rPr>
              <w:t>=15 мм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959" w:rsidRPr="00E15581" w:rsidRDefault="009F2959" w:rsidP="009F2959">
            <w:pPr>
              <w:shd w:val="clear" w:color="auto" w:fill="FFFFFF"/>
              <w:ind w:left="163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Застежка брюк</w:t>
            </w:r>
            <w:r w:rsidRPr="00E15581">
              <w:rPr>
                <w:sz w:val="22"/>
                <w:szCs w:val="22"/>
              </w:rPr>
              <w:t xml:space="preserve"> </w:t>
            </w:r>
          </w:p>
        </w:tc>
      </w:tr>
    </w:tbl>
    <w:p w:rsidR="009F2959" w:rsidRPr="00E15581" w:rsidRDefault="009F2959" w:rsidP="009F2959">
      <w:pPr>
        <w:shd w:val="clear" w:color="auto" w:fill="FFFFFF"/>
        <w:spacing w:before="295" w:line="320" w:lineRule="exact"/>
        <w:rPr>
          <w:sz w:val="22"/>
          <w:szCs w:val="22"/>
        </w:rPr>
      </w:pPr>
      <w:r w:rsidRPr="00E15581">
        <w:rPr>
          <w:sz w:val="22"/>
          <w:szCs w:val="22"/>
        </w:rPr>
        <w:t>Примечания:</w:t>
      </w:r>
    </w:p>
    <w:p w:rsidR="009F2959" w:rsidRPr="00E15581" w:rsidRDefault="009F2959" w:rsidP="009F2959">
      <w:pPr>
        <w:shd w:val="clear" w:color="auto" w:fill="FFFFFF"/>
        <w:tabs>
          <w:tab w:val="decimal" w:pos="360"/>
        </w:tabs>
        <w:spacing w:before="4" w:line="320" w:lineRule="exact"/>
        <w:rPr>
          <w:sz w:val="22"/>
          <w:szCs w:val="22"/>
        </w:rPr>
      </w:pPr>
      <w:r w:rsidRPr="00E15581">
        <w:rPr>
          <w:spacing w:val="-27"/>
          <w:sz w:val="22"/>
          <w:szCs w:val="22"/>
        </w:rPr>
        <w:t>1.</w:t>
      </w:r>
      <w:r w:rsidRPr="00E15581">
        <w:rPr>
          <w:sz w:val="22"/>
          <w:szCs w:val="22"/>
        </w:rPr>
        <w:tab/>
        <w:t xml:space="preserve">   Цвет фурнитуры и ниток должен соответствовать цвету основной ткани.</w:t>
      </w:r>
    </w:p>
    <w:p w:rsidR="009F2959" w:rsidRPr="00E15581" w:rsidRDefault="009F2959" w:rsidP="009F2959">
      <w:pPr>
        <w:shd w:val="clear" w:color="auto" w:fill="FFFFFF"/>
        <w:tabs>
          <w:tab w:val="left" w:pos="-1260"/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9"/>
          <w:sz w:val="22"/>
          <w:szCs w:val="22"/>
        </w:rPr>
        <w:t>2.</w:t>
      </w:r>
      <w:r w:rsidRPr="00E15581">
        <w:rPr>
          <w:sz w:val="22"/>
          <w:szCs w:val="22"/>
        </w:rPr>
        <w:t xml:space="preserve">  По   согласованию   с   заказчиком   допускается   применять   </w:t>
      </w:r>
      <w:proofErr w:type="gramStart"/>
      <w:r w:rsidRPr="00E15581">
        <w:rPr>
          <w:sz w:val="22"/>
          <w:szCs w:val="22"/>
        </w:rPr>
        <w:t>другие  материалы</w:t>
      </w:r>
      <w:proofErr w:type="gramEnd"/>
      <w:r w:rsidRPr="00E15581">
        <w:rPr>
          <w:sz w:val="22"/>
          <w:szCs w:val="22"/>
        </w:rPr>
        <w:t xml:space="preserve"> и фурнитуру по качеству не ниже указанных в таблице 2.</w:t>
      </w:r>
    </w:p>
    <w:p w:rsidR="009F2959" w:rsidRPr="00E15581" w:rsidRDefault="009F2959" w:rsidP="009F2959">
      <w:pPr>
        <w:shd w:val="clear" w:color="auto" w:fill="FFFFFF"/>
        <w:tabs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14"/>
          <w:sz w:val="22"/>
          <w:szCs w:val="22"/>
        </w:rPr>
        <w:t>3.</w:t>
      </w:r>
      <w:r w:rsidRPr="00E15581">
        <w:rPr>
          <w:sz w:val="22"/>
          <w:szCs w:val="22"/>
        </w:rPr>
        <w:t xml:space="preserve">  </w:t>
      </w:r>
      <w:r w:rsidRPr="00E15581">
        <w:rPr>
          <w:spacing w:val="-5"/>
          <w:sz w:val="22"/>
          <w:szCs w:val="22"/>
        </w:rPr>
        <w:t xml:space="preserve">По согласованию с заказчиком допускается изменять цвет используемых </w:t>
      </w:r>
      <w:r w:rsidRPr="00E15581">
        <w:rPr>
          <w:sz w:val="22"/>
          <w:szCs w:val="22"/>
        </w:rPr>
        <w:t>материалов и фурнитуры.</w:t>
      </w:r>
    </w:p>
    <w:p w:rsidR="009F2959" w:rsidRPr="00E15581" w:rsidRDefault="009F2959" w:rsidP="009F2959">
      <w:pPr>
        <w:shd w:val="clear" w:color="auto" w:fill="FFFFFF"/>
        <w:tabs>
          <w:tab w:val="left" w:pos="1523"/>
        </w:tabs>
        <w:spacing w:line="320" w:lineRule="exact"/>
        <w:rPr>
          <w:sz w:val="22"/>
          <w:szCs w:val="22"/>
        </w:rPr>
      </w:pP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3. Правила приемки и методы контроля.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3.1. Правила приемки изделий – по ГОСТ 23948-80.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lastRenderedPageBreak/>
        <w:t>3.2. Методы контроля качества изделий – по ГОСТ 4103-82.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</w:t>
      </w: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4. Маркировка, упаковка, транспортирование и хранение.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4.1. Маркировка, упаковка, транспортирование и хранение по ГОСТ 10581-91.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На ярлыке должны быть указаны символы ухода за изделием по ГОСТ ISO 3758-2014</w:t>
      </w:r>
    </w:p>
    <w:p w:rsidR="009F2959" w:rsidRPr="00E15581" w:rsidRDefault="009F2959" w:rsidP="009F2959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5. Гарантии изготовителя.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5.1. Изготовитель гарантирует соответствие качества изделия требованиям настоящего ТО при соблюдении потребителем условий хранения и эксплуатации.</w:t>
      </w:r>
    </w:p>
    <w:p w:rsidR="009F2959" w:rsidRPr="00E15581" w:rsidRDefault="0031729B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5.2. Гарантийный срок – 24 месяца</w:t>
      </w:r>
      <w:r w:rsidR="009F2959" w:rsidRPr="00E15581">
        <w:rPr>
          <w:sz w:val="22"/>
          <w:szCs w:val="22"/>
        </w:rPr>
        <w:t xml:space="preserve"> с момента выпуска изготовителем.</w:t>
      </w:r>
    </w:p>
    <w:p w:rsidR="009F2959" w:rsidRPr="00E15581" w:rsidRDefault="009F2959" w:rsidP="009F2959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5.3. Гарантийный срок хранения -36 месяцев.</w:t>
      </w:r>
    </w:p>
    <w:p w:rsidR="009F2959" w:rsidRPr="00E15581" w:rsidRDefault="009F2959" w:rsidP="00CA32CE">
      <w:pPr>
        <w:jc w:val="center"/>
        <w:rPr>
          <w:b/>
          <w:sz w:val="22"/>
          <w:szCs w:val="22"/>
        </w:rPr>
      </w:pPr>
    </w:p>
    <w:p w:rsidR="009F2959" w:rsidRDefault="00143207" w:rsidP="0014320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10. Галстук</w:t>
      </w:r>
      <w:r w:rsidR="004547D7">
        <w:rPr>
          <w:b/>
          <w:sz w:val="22"/>
          <w:szCs w:val="22"/>
        </w:rPr>
        <w:t xml:space="preserve"> мужской</w:t>
      </w:r>
    </w:p>
    <w:p w:rsidR="004547D7" w:rsidRPr="004547D7" w:rsidRDefault="004547D7" w:rsidP="004547D7">
      <w:pPr>
        <w:widowControl/>
        <w:autoSpaceDE/>
        <w:autoSpaceDN/>
        <w:adjustRightInd/>
        <w:ind w:left="480"/>
        <w:contextualSpacing/>
        <w:rPr>
          <w:sz w:val="22"/>
          <w:szCs w:val="22"/>
        </w:rPr>
      </w:pPr>
    </w:p>
    <w:p w:rsidR="004547D7" w:rsidRPr="004547D7" w:rsidRDefault="004547D7" w:rsidP="004547D7">
      <w:pPr>
        <w:contextualSpacing/>
        <w:jc w:val="center"/>
        <w:rPr>
          <w:b/>
          <w:sz w:val="24"/>
          <w:szCs w:val="24"/>
        </w:rPr>
      </w:pPr>
    </w:p>
    <w:p w:rsidR="004547D7" w:rsidRPr="004547D7" w:rsidRDefault="004547D7" w:rsidP="004547D7">
      <w:pPr>
        <w:widowControl/>
        <w:autoSpaceDE/>
        <w:autoSpaceDN/>
        <w:adjustRightInd/>
        <w:rPr>
          <w:sz w:val="22"/>
          <w:szCs w:val="22"/>
        </w:rPr>
      </w:pPr>
      <w:r w:rsidRPr="004547D7">
        <w:rPr>
          <w:sz w:val="22"/>
          <w:szCs w:val="22"/>
        </w:rPr>
        <w:t>Длина галстука-1555 мм. Ширина галстука в широкой части – 90 мм.</w:t>
      </w:r>
    </w:p>
    <w:p w:rsidR="004547D7" w:rsidRPr="004547D7" w:rsidRDefault="004547D7" w:rsidP="004547D7">
      <w:pPr>
        <w:widowControl/>
        <w:autoSpaceDE/>
        <w:autoSpaceDN/>
        <w:adjustRightInd/>
        <w:rPr>
          <w:sz w:val="22"/>
          <w:szCs w:val="22"/>
        </w:rPr>
      </w:pPr>
      <w:r w:rsidRPr="004547D7">
        <w:rPr>
          <w:sz w:val="22"/>
          <w:szCs w:val="22"/>
        </w:rPr>
        <w:t>Плавное сужение галстука происходит от нижнего угла на расстоянии 70 см. до ширины 3,5 см. Ширина галстука после сужения остается неизменной. Узкий конец галстука заканчивается обтачным углом.</w:t>
      </w:r>
    </w:p>
    <w:p w:rsidR="004547D7" w:rsidRPr="004547D7" w:rsidRDefault="004547D7" w:rsidP="004547D7">
      <w:pPr>
        <w:widowControl/>
        <w:autoSpaceDE/>
        <w:autoSpaceDN/>
        <w:adjustRightInd/>
        <w:rPr>
          <w:sz w:val="22"/>
          <w:szCs w:val="22"/>
        </w:rPr>
      </w:pPr>
      <w:r w:rsidRPr="004547D7">
        <w:rPr>
          <w:sz w:val="22"/>
          <w:szCs w:val="22"/>
        </w:rPr>
        <w:t>Жаккардовое переплетение «клетка».</w:t>
      </w:r>
    </w:p>
    <w:p w:rsidR="004547D7" w:rsidRPr="004547D7" w:rsidRDefault="004547D7" w:rsidP="004547D7">
      <w:pPr>
        <w:widowControl/>
        <w:autoSpaceDE/>
        <w:autoSpaceDN/>
        <w:adjustRightInd/>
        <w:rPr>
          <w:sz w:val="22"/>
          <w:szCs w:val="22"/>
        </w:rPr>
      </w:pPr>
      <w:r w:rsidRPr="004547D7">
        <w:rPr>
          <w:sz w:val="22"/>
          <w:szCs w:val="22"/>
        </w:rPr>
        <w:t>Ткань галстучная: 100% полиэстер. Цвет темно-синий.</w:t>
      </w:r>
    </w:p>
    <w:p w:rsidR="004547D7" w:rsidRPr="004547D7" w:rsidRDefault="004547D7" w:rsidP="004547D7">
      <w:pPr>
        <w:widowControl/>
        <w:autoSpaceDE/>
        <w:autoSpaceDN/>
        <w:adjustRightInd/>
        <w:rPr>
          <w:sz w:val="22"/>
          <w:szCs w:val="22"/>
        </w:rPr>
      </w:pPr>
      <w:r w:rsidRPr="004547D7">
        <w:rPr>
          <w:sz w:val="22"/>
          <w:szCs w:val="22"/>
        </w:rPr>
        <w:t>Цвет подкладки и ниток должен соответствовать цвету основной ткани.</w:t>
      </w:r>
    </w:p>
    <w:p w:rsidR="004547D7" w:rsidRPr="004547D7" w:rsidRDefault="004547D7" w:rsidP="004547D7">
      <w:pPr>
        <w:widowControl/>
        <w:autoSpaceDE/>
        <w:autoSpaceDN/>
        <w:adjustRightInd/>
        <w:rPr>
          <w:sz w:val="22"/>
          <w:szCs w:val="22"/>
        </w:rPr>
      </w:pPr>
    </w:p>
    <w:p w:rsidR="004547D7" w:rsidRPr="004547D7" w:rsidRDefault="004547D7" w:rsidP="004547D7">
      <w:pPr>
        <w:widowControl/>
        <w:autoSpaceDE/>
        <w:autoSpaceDN/>
        <w:adjustRightInd/>
        <w:jc w:val="both"/>
        <w:rPr>
          <w:sz w:val="22"/>
          <w:szCs w:val="22"/>
        </w:rPr>
      </w:pPr>
      <w:r w:rsidRPr="004547D7">
        <w:rPr>
          <w:noProof/>
          <w:sz w:val="22"/>
          <w:szCs w:val="22"/>
        </w:rPr>
        <w:drawing>
          <wp:inline distT="0" distB="0" distL="0" distR="0" wp14:anchorId="308BAB3D" wp14:editId="79350B8A">
            <wp:extent cx="5940425" cy="3375444"/>
            <wp:effectExtent l="0" t="0" r="3175" b="0"/>
            <wp:docPr id="9" name="Рисунок 9" descr="\\Common\client\Норд Стар (Таймыр)\Договоры\ТАВС\Утвержденные\Галсту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mon\client\Норд Стар (Таймыр)\Договоры\ТАВС\Утвержденные\Галстук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7D7" w:rsidRPr="004547D7" w:rsidRDefault="004547D7" w:rsidP="004547D7">
      <w:pPr>
        <w:widowControl/>
        <w:autoSpaceDE/>
        <w:autoSpaceDN/>
        <w:adjustRightInd/>
        <w:jc w:val="center"/>
        <w:rPr>
          <w:sz w:val="22"/>
          <w:szCs w:val="22"/>
        </w:rPr>
      </w:pPr>
    </w:p>
    <w:p w:rsidR="004547D7" w:rsidRPr="004547D7" w:rsidRDefault="004547D7" w:rsidP="004547D7">
      <w:pPr>
        <w:widowControl/>
        <w:numPr>
          <w:ilvl w:val="0"/>
          <w:numId w:val="9"/>
        </w:numPr>
        <w:autoSpaceDE/>
        <w:autoSpaceDN/>
        <w:adjustRightInd/>
        <w:ind w:left="0" w:firstLine="0"/>
        <w:contextualSpacing/>
        <w:jc w:val="both"/>
        <w:rPr>
          <w:sz w:val="22"/>
          <w:szCs w:val="22"/>
        </w:rPr>
      </w:pPr>
      <w:r w:rsidRPr="004547D7">
        <w:rPr>
          <w:sz w:val="22"/>
          <w:szCs w:val="22"/>
        </w:rPr>
        <w:t>Классификация и виды стежков, строчек и швов должны соответствовать ГОСТ 12807-2003.</w:t>
      </w:r>
    </w:p>
    <w:p w:rsidR="004547D7" w:rsidRPr="004547D7" w:rsidRDefault="004547D7" w:rsidP="004547D7">
      <w:pPr>
        <w:widowControl/>
        <w:numPr>
          <w:ilvl w:val="0"/>
          <w:numId w:val="9"/>
        </w:numPr>
        <w:autoSpaceDE/>
        <w:autoSpaceDN/>
        <w:adjustRightInd/>
        <w:ind w:left="0" w:firstLine="0"/>
        <w:contextualSpacing/>
        <w:jc w:val="both"/>
        <w:rPr>
          <w:sz w:val="22"/>
          <w:szCs w:val="22"/>
        </w:rPr>
      </w:pPr>
      <w:r w:rsidRPr="004547D7">
        <w:rPr>
          <w:sz w:val="22"/>
          <w:szCs w:val="22"/>
        </w:rPr>
        <w:t>Технические требования к стежкам, строчкам и швам – по ОСТ 17-835-80.</w:t>
      </w:r>
    </w:p>
    <w:p w:rsidR="004547D7" w:rsidRPr="004547D7" w:rsidRDefault="004547D7" w:rsidP="004547D7">
      <w:pPr>
        <w:widowControl/>
        <w:numPr>
          <w:ilvl w:val="0"/>
          <w:numId w:val="9"/>
        </w:numPr>
        <w:autoSpaceDE/>
        <w:autoSpaceDN/>
        <w:adjustRightInd/>
        <w:ind w:left="0" w:firstLine="0"/>
        <w:contextualSpacing/>
        <w:jc w:val="both"/>
        <w:rPr>
          <w:sz w:val="22"/>
          <w:szCs w:val="22"/>
        </w:rPr>
      </w:pPr>
      <w:r w:rsidRPr="004547D7">
        <w:rPr>
          <w:sz w:val="22"/>
          <w:szCs w:val="22"/>
        </w:rPr>
        <w:t>Определение сортности готового галстука – по ГОСТ 12566-88.</w:t>
      </w:r>
    </w:p>
    <w:p w:rsidR="004547D7" w:rsidRPr="004547D7" w:rsidRDefault="004547D7" w:rsidP="004547D7">
      <w:pPr>
        <w:widowControl/>
        <w:numPr>
          <w:ilvl w:val="0"/>
          <w:numId w:val="9"/>
        </w:numPr>
        <w:autoSpaceDE/>
        <w:autoSpaceDN/>
        <w:adjustRightInd/>
        <w:ind w:left="0" w:firstLine="0"/>
        <w:contextualSpacing/>
        <w:jc w:val="both"/>
        <w:rPr>
          <w:sz w:val="22"/>
          <w:szCs w:val="22"/>
        </w:rPr>
      </w:pPr>
      <w:r w:rsidRPr="004547D7">
        <w:rPr>
          <w:sz w:val="22"/>
          <w:szCs w:val="22"/>
        </w:rPr>
        <w:t>Правила приемки изделий – по ГОСТ 23948-80.</w:t>
      </w:r>
    </w:p>
    <w:p w:rsidR="004547D7" w:rsidRPr="004547D7" w:rsidRDefault="004547D7" w:rsidP="004547D7">
      <w:pPr>
        <w:widowControl/>
        <w:numPr>
          <w:ilvl w:val="0"/>
          <w:numId w:val="9"/>
        </w:numPr>
        <w:autoSpaceDE/>
        <w:autoSpaceDN/>
        <w:adjustRightInd/>
        <w:ind w:left="0" w:firstLine="0"/>
        <w:contextualSpacing/>
        <w:jc w:val="both"/>
        <w:rPr>
          <w:sz w:val="22"/>
          <w:szCs w:val="22"/>
        </w:rPr>
      </w:pPr>
      <w:r w:rsidRPr="004547D7">
        <w:rPr>
          <w:sz w:val="22"/>
          <w:szCs w:val="22"/>
        </w:rPr>
        <w:t>Методы контроля качества изделий – по ГОСТ 4103-83.</w:t>
      </w:r>
    </w:p>
    <w:p w:rsidR="004547D7" w:rsidRPr="004547D7" w:rsidRDefault="004547D7" w:rsidP="004547D7">
      <w:pPr>
        <w:widowControl/>
        <w:numPr>
          <w:ilvl w:val="0"/>
          <w:numId w:val="9"/>
        </w:numPr>
        <w:autoSpaceDE/>
        <w:autoSpaceDN/>
        <w:adjustRightInd/>
        <w:ind w:left="0" w:firstLine="0"/>
        <w:contextualSpacing/>
        <w:jc w:val="both"/>
        <w:rPr>
          <w:sz w:val="22"/>
          <w:szCs w:val="22"/>
        </w:rPr>
      </w:pPr>
      <w:r w:rsidRPr="004547D7">
        <w:rPr>
          <w:sz w:val="22"/>
          <w:szCs w:val="22"/>
        </w:rPr>
        <w:t>Маркировка, упаковка, транспортирование и хранение по ГОСТ 10581-91.</w:t>
      </w:r>
    </w:p>
    <w:p w:rsidR="00143207" w:rsidRPr="00E15581" w:rsidRDefault="00143207" w:rsidP="00143207">
      <w:pPr>
        <w:jc w:val="center"/>
        <w:rPr>
          <w:sz w:val="22"/>
          <w:szCs w:val="22"/>
        </w:rPr>
      </w:pPr>
    </w:p>
    <w:p w:rsidR="009F2959" w:rsidRPr="00E15581" w:rsidRDefault="009F2959" w:rsidP="009F2959">
      <w:pPr>
        <w:jc w:val="center"/>
        <w:rPr>
          <w:b/>
          <w:sz w:val="22"/>
          <w:szCs w:val="22"/>
        </w:rPr>
      </w:pPr>
    </w:p>
    <w:p w:rsidR="009F2959" w:rsidRPr="00E15581" w:rsidRDefault="009F2959" w:rsidP="009F2959">
      <w:pPr>
        <w:jc w:val="both"/>
        <w:rPr>
          <w:sz w:val="22"/>
          <w:szCs w:val="22"/>
        </w:rPr>
      </w:pPr>
    </w:p>
    <w:p w:rsidR="004547D7" w:rsidRDefault="004547D7" w:rsidP="009F2959">
      <w:pPr>
        <w:jc w:val="center"/>
        <w:rPr>
          <w:b/>
          <w:sz w:val="22"/>
          <w:szCs w:val="22"/>
        </w:rPr>
      </w:pPr>
    </w:p>
    <w:p w:rsidR="004547D7" w:rsidRDefault="004547D7" w:rsidP="009F2959">
      <w:pPr>
        <w:jc w:val="center"/>
        <w:rPr>
          <w:b/>
          <w:sz w:val="22"/>
          <w:szCs w:val="22"/>
        </w:rPr>
      </w:pPr>
    </w:p>
    <w:p w:rsidR="004547D7" w:rsidRDefault="004547D7" w:rsidP="009F2959">
      <w:pPr>
        <w:jc w:val="center"/>
        <w:rPr>
          <w:b/>
          <w:sz w:val="22"/>
          <w:szCs w:val="22"/>
        </w:rPr>
      </w:pPr>
    </w:p>
    <w:p w:rsidR="004547D7" w:rsidRDefault="004547D7" w:rsidP="009F2959">
      <w:pPr>
        <w:jc w:val="center"/>
        <w:rPr>
          <w:b/>
          <w:sz w:val="22"/>
          <w:szCs w:val="22"/>
        </w:rPr>
      </w:pPr>
    </w:p>
    <w:p w:rsidR="004547D7" w:rsidRDefault="004547D7" w:rsidP="009F2959">
      <w:pPr>
        <w:jc w:val="center"/>
        <w:rPr>
          <w:b/>
          <w:sz w:val="22"/>
          <w:szCs w:val="22"/>
        </w:rPr>
      </w:pPr>
    </w:p>
    <w:p w:rsidR="004547D7" w:rsidRDefault="004547D7" w:rsidP="009F2959">
      <w:pPr>
        <w:jc w:val="center"/>
        <w:rPr>
          <w:b/>
          <w:sz w:val="22"/>
          <w:szCs w:val="22"/>
        </w:rPr>
      </w:pPr>
    </w:p>
    <w:p w:rsidR="004547D7" w:rsidRDefault="004547D7" w:rsidP="009F2959">
      <w:pPr>
        <w:jc w:val="center"/>
        <w:rPr>
          <w:b/>
          <w:sz w:val="22"/>
          <w:szCs w:val="22"/>
        </w:rPr>
      </w:pPr>
    </w:p>
    <w:p w:rsidR="004547D7" w:rsidRDefault="004547D7" w:rsidP="009F2959">
      <w:pPr>
        <w:jc w:val="center"/>
        <w:rPr>
          <w:b/>
          <w:sz w:val="22"/>
          <w:szCs w:val="22"/>
        </w:rPr>
      </w:pPr>
    </w:p>
    <w:p w:rsidR="004547D7" w:rsidRDefault="004547D7" w:rsidP="009F2959">
      <w:pPr>
        <w:jc w:val="center"/>
        <w:rPr>
          <w:b/>
          <w:sz w:val="22"/>
          <w:szCs w:val="22"/>
        </w:rPr>
      </w:pPr>
    </w:p>
    <w:p w:rsidR="009F2959" w:rsidRPr="00E15581" w:rsidRDefault="009F2959" w:rsidP="009F2959">
      <w:pPr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lastRenderedPageBreak/>
        <w:t>12. Костюм мужской</w:t>
      </w:r>
    </w:p>
    <w:p w:rsidR="00FF6DE1" w:rsidRPr="00E15581" w:rsidRDefault="00FF6DE1" w:rsidP="00FF6DE1">
      <w:pPr>
        <w:tabs>
          <w:tab w:val="left" w:pos="5475"/>
        </w:tabs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размеры 88-124, роста 158-200</w:t>
      </w:r>
    </w:p>
    <w:p w:rsidR="00FF6DE1" w:rsidRPr="00E15581" w:rsidRDefault="00FF6DE1" w:rsidP="00FE2305">
      <w:pPr>
        <w:tabs>
          <w:tab w:val="left" w:pos="5475"/>
        </w:tabs>
        <w:rPr>
          <w:b/>
          <w:sz w:val="22"/>
          <w:szCs w:val="22"/>
        </w:rPr>
      </w:pPr>
    </w:p>
    <w:p w:rsidR="00FF6DE1" w:rsidRPr="00E15581" w:rsidRDefault="00FF6DE1" w:rsidP="00FF6DE1">
      <w:pPr>
        <w:tabs>
          <w:tab w:val="left" w:pos="5475"/>
        </w:tabs>
        <w:rPr>
          <w:b/>
          <w:sz w:val="22"/>
          <w:szCs w:val="22"/>
        </w:rPr>
      </w:pPr>
      <w:r w:rsidRPr="00E15581">
        <w:rPr>
          <w:sz w:val="22"/>
          <w:szCs w:val="22"/>
        </w:rPr>
        <w:t xml:space="preserve"> </w:t>
      </w:r>
      <w:r w:rsidRPr="00E15581">
        <w:rPr>
          <w:noProof/>
          <w:sz w:val="22"/>
          <w:szCs w:val="22"/>
        </w:rPr>
        <w:drawing>
          <wp:inline distT="0" distB="0" distL="0" distR="0" wp14:anchorId="0F5BD3B0" wp14:editId="50D4BF5C">
            <wp:extent cx="2819400" cy="4229100"/>
            <wp:effectExtent l="0" t="0" r="0" b="0"/>
            <wp:docPr id="105" name="Рисунок 105" descr="31b9bcf947c360268b733d3c2b27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1b9bcf947c360268b733d3c2b2732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39CD" w:rsidRPr="00E15581">
        <w:rPr>
          <w:noProof/>
          <w:sz w:val="22"/>
          <w:szCs w:val="22"/>
        </w:rPr>
        <w:drawing>
          <wp:inline distT="0" distB="0" distL="0" distR="0" wp14:anchorId="0CBDFDA6" wp14:editId="6FB878E2">
            <wp:extent cx="2819400" cy="4229100"/>
            <wp:effectExtent l="0" t="0" r="0" b="0"/>
            <wp:docPr id="3648" name="Рисунок 3648" descr="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7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9CD" w:rsidRPr="00E15581" w:rsidRDefault="00FE2305" w:rsidP="00FE2305">
      <w:pPr>
        <w:tabs>
          <w:tab w:val="left" w:pos="5475"/>
        </w:tabs>
        <w:spacing w:before="120" w:after="120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1.1.</w:t>
      </w:r>
      <w:r w:rsidR="00FF6DE1" w:rsidRPr="00E15581">
        <w:rPr>
          <w:b/>
          <w:sz w:val="22"/>
          <w:szCs w:val="22"/>
        </w:rPr>
        <w:t>Костюм мужской</w:t>
      </w:r>
      <w:r w:rsidR="00FF6DE1" w:rsidRPr="00E15581">
        <w:rPr>
          <w:sz w:val="22"/>
          <w:szCs w:val="22"/>
        </w:rPr>
        <w:t xml:space="preserve"> из полушерстяной ткани, состоящий из пиджака и классических брюк. </w:t>
      </w:r>
    </w:p>
    <w:p w:rsidR="00FE2305" w:rsidRPr="00E15581" w:rsidRDefault="00FF6DE1" w:rsidP="00FE2305">
      <w:pPr>
        <w:tabs>
          <w:tab w:val="left" w:pos="5475"/>
        </w:tabs>
        <w:spacing w:before="120" w:after="120"/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Пиджак</w:t>
      </w:r>
      <w:r w:rsidRPr="00E15581">
        <w:rPr>
          <w:sz w:val="22"/>
          <w:szCs w:val="22"/>
        </w:rPr>
        <w:t xml:space="preserve"> полуприлегающего силуэт</w:t>
      </w:r>
      <w:r w:rsidR="00FE2305" w:rsidRPr="00E15581">
        <w:rPr>
          <w:sz w:val="22"/>
          <w:szCs w:val="22"/>
        </w:rPr>
        <w:t xml:space="preserve">а, с центральной застежкой на </w:t>
      </w:r>
      <w:r w:rsidRPr="00E15581">
        <w:rPr>
          <w:sz w:val="22"/>
          <w:szCs w:val="22"/>
        </w:rPr>
        <w:t xml:space="preserve">петли и </w:t>
      </w:r>
      <w:r w:rsidR="00FE2305" w:rsidRPr="00E15581">
        <w:rPr>
          <w:sz w:val="22"/>
          <w:szCs w:val="22"/>
        </w:rPr>
        <w:t xml:space="preserve">металлические пуговицы с логотипом </w:t>
      </w:r>
      <w:r w:rsidR="00FE2305" w:rsidRPr="00E15581">
        <w:rPr>
          <w:sz w:val="22"/>
          <w:szCs w:val="22"/>
          <w:lang w:val="en-US"/>
        </w:rPr>
        <w:t>NordStar</w:t>
      </w:r>
      <w:r w:rsidR="00FE2305" w:rsidRPr="00E15581">
        <w:rPr>
          <w:b/>
          <w:sz w:val="22"/>
          <w:szCs w:val="22"/>
        </w:rPr>
        <w:t>.</w:t>
      </w:r>
    </w:p>
    <w:p w:rsidR="00FF6DE1" w:rsidRPr="00E15581" w:rsidRDefault="00FF6DE1" w:rsidP="00FE2305">
      <w:pPr>
        <w:tabs>
          <w:tab w:val="left" w:pos="5475"/>
        </w:tabs>
        <w:spacing w:before="120" w:after="120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Полочка</w:t>
      </w:r>
      <w:r w:rsidRPr="00E15581">
        <w:rPr>
          <w:sz w:val="22"/>
          <w:szCs w:val="22"/>
        </w:rPr>
        <w:t xml:space="preserve"> - с прорезными карманами «клапан в рамке». На левой полочке прорезной нагрудный карман «листочка» с настроченными концами. На полочке обработаны  талевые вытачки. Прилегание полочки достигнуто за счет вытачки переда на уровне талии. </w:t>
      </w:r>
    </w:p>
    <w:p w:rsidR="00FF6DE1" w:rsidRPr="00E15581" w:rsidRDefault="00FF6DE1" w:rsidP="00FF6DE1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 xml:space="preserve">Спинка </w:t>
      </w:r>
      <w:r w:rsidRPr="00E15581">
        <w:rPr>
          <w:sz w:val="22"/>
          <w:szCs w:val="22"/>
        </w:rPr>
        <w:t>со средним шво</w:t>
      </w:r>
      <w:r w:rsidR="00EE39CD" w:rsidRPr="00E15581">
        <w:rPr>
          <w:sz w:val="22"/>
          <w:szCs w:val="22"/>
        </w:rPr>
        <w:t>м посередине, рельефными швами/</w:t>
      </w:r>
    </w:p>
    <w:p w:rsidR="00FF6DE1" w:rsidRPr="00E15581" w:rsidRDefault="00FF6DE1" w:rsidP="00FF6DE1">
      <w:pPr>
        <w:tabs>
          <w:tab w:val="left" w:pos="5475"/>
        </w:tabs>
        <w:spacing w:before="120" w:after="120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Рукав</w:t>
      </w:r>
      <w:r w:rsidRPr="00E15581">
        <w:rPr>
          <w:sz w:val="22"/>
          <w:szCs w:val="22"/>
        </w:rPr>
        <w:t xml:space="preserve"> втачной, </w:t>
      </w:r>
      <w:proofErr w:type="spellStart"/>
      <w:r w:rsidRPr="00E15581">
        <w:rPr>
          <w:sz w:val="22"/>
          <w:szCs w:val="22"/>
        </w:rPr>
        <w:t>двухшовный</w:t>
      </w:r>
      <w:proofErr w:type="spellEnd"/>
      <w:r w:rsidRPr="00E15581">
        <w:rPr>
          <w:sz w:val="22"/>
          <w:szCs w:val="22"/>
        </w:rPr>
        <w:t xml:space="preserve">. Локтевой шов заканчивается </w:t>
      </w:r>
      <w:proofErr w:type="spellStart"/>
      <w:r w:rsidRPr="00E15581">
        <w:rPr>
          <w:sz w:val="22"/>
          <w:szCs w:val="22"/>
        </w:rPr>
        <w:t>шлицей</w:t>
      </w:r>
      <w:proofErr w:type="spellEnd"/>
      <w:r w:rsidRPr="00E15581">
        <w:rPr>
          <w:sz w:val="22"/>
          <w:szCs w:val="22"/>
        </w:rPr>
        <w:t>, на которой обработаны 3 декоратив</w:t>
      </w:r>
      <w:r w:rsidR="00EE39CD" w:rsidRPr="00E15581">
        <w:rPr>
          <w:sz w:val="22"/>
          <w:szCs w:val="22"/>
        </w:rPr>
        <w:t>ные петли и пришиты 3 пуговицы.</w:t>
      </w:r>
    </w:p>
    <w:p w:rsidR="00FE2305" w:rsidRPr="00E15581" w:rsidRDefault="00FF6DE1" w:rsidP="00FF6DE1">
      <w:pPr>
        <w:tabs>
          <w:tab w:val="left" w:pos="5475"/>
        </w:tabs>
        <w:spacing w:before="120" w:after="120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Воротник</w:t>
      </w:r>
      <w:r w:rsidRPr="00E15581">
        <w:rPr>
          <w:sz w:val="22"/>
          <w:szCs w:val="22"/>
        </w:rPr>
        <w:t xml:space="preserve"> и лацкан пиджачного типа</w:t>
      </w:r>
      <w:r w:rsidR="00FE2305" w:rsidRPr="00E15581">
        <w:rPr>
          <w:sz w:val="22"/>
          <w:szCs w:val="22"/>
        </w:rPr>
        <w:t>.</w:t>
      </w:r>
    </w:p>
    <w:p w:rsidR="00FF6DE1" w:rsidRPr="00E15581" w:rsidRDefault="00FF6DE1" w:rsidP="00FF6DE1">
      <w:pPr>
        <w:tabs>
          <w:tab w:val="left" w:pos="5475"/>
        </w:tabs>
        <w:spacing w:before="120" w:after="120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Подкладка – </w:t>
      </w:r>
      <w:r w:rsidRPr="00E15581">
        <w:rPr>
          <w:sz w:val="22"/>
          <w:szCs w:val="22"/>
        </w:rPr>
        <w:t>притачная по низу.</w:t>
      </w:r>
      <w:r w:rsidRPr="00E15581">
        <w:rPr>
          <w:b/>
          <w:sz w:val="22"/>
          <w:szCs w:val="22"/>
        </w:rPr>
        <w:t xml:space="preserve"> </w:t>
      </w:r>
      <w:r w:rsidRPr="00E15581">
        <w:rPr>
          <w:sz w:val="22"/>
          <w:szCs w:val="22"/>
        </w:rPr>
        <w:t>На верхней части подкладки на правой и левой полочках обработаны карманы «в рамку» в верхнюю рамку вставлен треугольник. На левой полочке под  верхним карманом обработан второй карман «в рамку».</w:t>
      </w:r>
    </w:p>
    <w:p w:rsidR="00FF6DE1" w:rsidRPr="00E15581" w:rsidRDefault="00FF6DE1" w:rsidP="00FF6DE1">
      <w:pPr>
        <w:spacing w:before="120" w:after="120"/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Брюки</w:t>
      </w:r>
      <w:r w:rsidRPr="00E15581">
        <w:rPr>
          <w:sz w:val="22"/>
          <w:szCs w:val="22"/>
        </w:rPr>
        <w:t xml:space="preserve"> прямые, на поясе, застежка на молнию и пуговицу, на поясе предусмотрены шлевки.</w:t>
      </w:r>
    </w:p>
    <w:p w:rsidR="00FF6DE1" w:rsidRPr="00E15581" w:rsidRDefault="00FF6DE1" w:rsidP="00FF6DE1">
      <w:pPr>
        <w:spacing w:before="120" w:after="120"/>
        <w:jc w:val="both"/>
        <w:rPr>
          <w:sz w:val="22"/>
          <w:szCs w:val="22"/>
        </w:rPr>
      </w:pPr>
      <w:r w:rsidRPr="00E15581">
        <w:rPr>
          <w:sz w:val="22"/>
          <w:szCs w:val="22"/>
        </w:rPr>
        <w:t>на передних половинках брюк обработаны  косые боковые карманы, с двумя заложенными складками на поясе с каждой стороны. Передние половинки брюк с изнаночной стороны от пояса до икры обработаны подкладочной тканью.</w:t>
      </w:r>
    </w:p>
    <w:p w:rsidR="00FF6DE1" w:rsidRPr="00E15581" w:rsidRDefault="00FF6DE1" w:rsidP="00FF6DE1">
      <w:pPr>
        <w:spacing w:before="120" w:after="120"/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на правой задней </w:t>
      </w:r>
      <w:proofErr w:type="gramStart"/>
      <w:r w:rsidRPr="00E15581">
        <w:rPr>
          <w:sz w:val="22"/>
          <w:szCs w:val="22"/>
        </w:rPr>
        <w:t>половинки  брюк</w:t>
      </w:r>
      <w:proofErr w:type="gramEnd"/>
      <w:r w:rsidRPr="00E15581">
        <w:rPr>
          <w:sz w:val="22"/>
          <w:szCs w:val="22"/>
        </w:rPr>
        <w:t xml:space="preserve"> обработан прорезной карман «в рамку», застегивающийся на пуговицу.</w:t>
      </w:r>
    </w:p>
    <w:p w:rsidR="00FF6DE1" w:rsidRPr="00E15581" w:rsidRDefault="00FF6DE1" w:rsidP="00FF6DE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1.2. По внешнему виду костюмы мужские форменные должны соответствовать образцу-эталону, утвержденному директором предприятия-изготовителя и согласованному с Заказчиком.</w:t>
      </w:r>
    </w:p>
    <w:p w:rsidR="00FF6DE1" w:rsidRPr="00E15581" w:rsidRDefault="00FF6DE1" w:rsidP="00FF6DE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1.3. Костюмы мужские по размерам должны изготавливаться на типовые фигуры 1-4 полнотных групп по обхвату груди с 84 по 124см, по росту с 158 по 194см, предусмотренные ГОСТ 31399-2009и таблицей 1 настоящего ТО.</w:t>
      </w:r>
    </w:p>
    <w:p w:rsidR="00FF6DE1" w:rsidRPr="00E15581" w:rsidRDefault="00FF6DE1" w:rsidP="00FF6DE1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Маркировка на изделии: 170-88-76 (рост-размер-полнота).</w:t>
      </w:r>
    </w:p>
    <w:p w:rsidR="00FF6DE1" w:rsidRPr="00E15581" w:rsidRDefault="00FF6DE1" w:rsidP="00FF6DE1">
      <w:pPr>
        <w:jc w:val="both"/>
        <w:rPr>
          <w:b/>
          <w:sz w:val="22"/>
          <w:szCs w:val="22"/>
        </w:rPr>
      </w:pPr>
    </w:p>
    <w:p w:rsidR="00FF6DE1" w:rsidRPr="00E15581" w:rsidRDefault="00FF6DE1" w:rsidP="00FF6DE1">
      <w:pPr>
        <w:jc w:val="both"/>
        <w:rPr>
          <w:sz w:val="22"/>
          <w:szCs w:val="22"/>
          <w:u w:val="single"/>
        </w:rPr>
      </w:pPr>
      <w:r w:rsidRPr="00E15581">
        <w:rPr>
          <w:sz w:val="22"/>
          <w:szCs w:val="22"/>
          <w:u w:val="single"/>
        </w:rPr>
        <w:t>Таблица 1.</w:t>
      </w:r>
    </w:p>
    <w:p w:rsidR="00FF6DE1" w:rsidRPr="00E15581" w:rsidRDefault="00FF6DE1" w:rsidP="00FF6DE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Таблица для определения размеров мужской форменной одежды (2-я полнотная группа)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19"/>
        <w:gridCol w:w="300"/>
        <w:gridCol w:w="4104"/>
      </w:tblGrid>
      <w:tr w:rsidR="00FF6DE1" w:rsidRPr="00E15581" w:rsidTr="00FF6DE1">
        <w:trPr>
          <w:tblCellSpacing w:w="0" w:type="dxa"/>
        </w:trPr>
        <w:tc>
          <w:tcPr>
            <w:tcW w:w="0" w:type="auto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800"/>
              <w:gridCol w:w="1454"/>
              <w:gridCol w:w="2265"/>
            </w:tblGrid>
            <w:tr w:rsidR="00FF6DE1" w:rsidRPr="00E15581" w:rsidTr="00FF6DE1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6DE1" w:rsidRPr="00E15581" w:rsidRDefault="00FF6DE1" w:rsidP="00FF6DE1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lastRenderedPageBreak/>
                    <w:t>Маркировка размера на изделии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6DE1" w:rsidRPr="00E15581" w:rsidRDefault="00FF6DE1" w:rsidP="00FF6DE1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Обхват груди, см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6DE1" w:rsidRPr="00E15581" w:rsidRDefault="00FF6DE1" w:rsidP="00FF6DE1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Обхват талии (полнота), см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84 (42)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82 – 85,9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70 – 73,9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88 (44)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86 – 89,9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74 – 77,9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92 (46)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90 – 93,9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78 – 81,9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96 (48)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94 – 97,9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82 – 85,9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100 (50)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98 – 101,9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86 – 89,9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104 (52)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102 – 105,9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90 – 93,9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108 (54)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106 – 109,9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94 – 97,9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112 (56)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110 – 113,9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98 – 101,9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116 (58)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114 – 117,9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102 – 105,9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120 (60)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118 – 121,9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106 – 109,9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17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124 (62)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122 – 125,9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110 – 115,9</w:t>
                  </w:r>
                </w:p>
              </w:tc>
            </w:tr>
          </w:tbl>
          <w:p w:rsidR="00FF6DE1" w:rsidRPr="00E15581" w:rsidRDefault="00FF6DE1" w:rsidP="00FF6DE1">
            <w:pPr>
              <w:spacing w:line="312" w:lineRule="atLeast"/>
              <w:rPr>
                <w:sz w:val="22"/>
                <w:szCs w:val="22"/>
              </w:rPr>
            </w:pPr>
          </w:p>
        </w:tc>
        <w:tc>
          <w:tcPr>
            <w:tcW w:w="300" w:type="dxa"/>
            <w:shd w:val="clear" w:color="auto" w:fill="FFFFFF"/>
          </w:tcPr>
          <w:p w:rsidR="00FF6DE1" w:rsidRPr="00E15581" w:rsidRDefault="00FF6DE1" w:rsidP="00FF6DE1">
            <w:pPr>
              <w:spacing w:line="312" w:lineRule="atLeas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558"/>
              <w:gridCol w:w="1546"/>
            </w:tblGrid>
            <w:tr w:rsidR="00FF6DE1" w:rsidRPr="00E15581" w:rsidTr="00FF6DE1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6DE1" w:rsidRPr="00E15581" w:rsidRDefault="00FF6DE1" w:rsidP="00FF6DE1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Маркировка роста на изделии</w:t>
                  </w:r>
                </w:p>
                <w:p w:rsidR="00FF6DE1" w:rsidRPr="00E15581" w:rsidRDefault="00FF6DE1" w:rsidP="00FF6DE1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6DE1" w:rsidRPr="00E15581" w:rsidRDefault="00FF6DE1" w:rsidP="00FF6DE1">
                  <w:pPr>
                    <w:spacing w:line="312" w:lineRule="atLeast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Рост, см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158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noWrap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155 – 160,9 (1)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161 – 166,9 (2)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167 – 172,9 (3)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173 – 178,9 (4)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182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5E0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179 – 184,9 (5)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188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185 – 190,9 (6)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194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191 – 196,9 (7)</w:t>
                  </w:r>
                </w:p>
              </w:tc>
            </w:tr>
            <w:tr w:rsidR="00FF6DE1" w:rsidRPr="00E15581" w:rsidTr="00FF6DE1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1F0FF"/>
                  <w:tcMar>
                    <w:top w:w="45" w:type="dxa"/>
                    <w:left w:w="72" w:type="dxa"/>
                    <w:bottom w:w="45" w:type="dxa"/>
                    <w:right w:w="72" w:type="dxa"/>
                  </w:tcMar>
                  <w:vAlign w:val="center"/>
                </w:tcPr>
                <w:p w:rsidR="00FF6DE1" w:rsidRPr="00E15581" w:rsidRDefault="00FF6DE1" w:rsidP="00FF6DE1">
                  <w:pPr>
                    <w:spacing w:line="312" w:lineRule="atLeast"/>
                    <w:jc w:val="center"/>
                    <w:rPr>
                      <w:sz w:val="22"/>
                      <w:szCs w:val="22"/>
                    </w:rPr>
                  </w:pPr>
                  <w:r w:rsidRPr="00E15581">
                    <w:rPr>
                      <w:sz w:val="22"/>
                      <w:szCs w:val="22"/>
                    </w:rPr>
                    <w:t>197 – 202,9 (8)</w:t>
                  </w:r>
                </w:p>
              </w:tc>
            </w:tr>
          </w:tbl>
          <w:p w:rsidR="00FF6DE1" w:rsidRPr="00E15581" w:rsidRDefault="00FF6DE1" w:rsidP="00FF6DE1">
            <w:pPr>
              <w:spacing w:line="312" w:lineRule="atLeast"/>
              <w:rPr>
                <w:sz w:val="22"/>
                <w:szCs w:val="22"/>
              </w:rPr>
            </w:pPr>
          </w:p>
        </w:tc>
      </w:tr>
    </w:tbl>
    <w:p w:rsidR="00FF6DE1" w:rsidRPr="00E15581" w:rsidRDefault="00FF6DE1" w:rsidP="00FF6DE1">
      <w:pPr>
        <w:jc w:val="both"/>
        <w:rPr>
          <w:sz w:val="22"/>
          <w:szCs w:val="22"/>
        </w:rPr>
      </w:pPr>
    </w:p>
    <w:p w:rsidR="00FF6DE1" w:rsidRPr="00E15581" w:rsidRDefault="00FF6DE1" w:rsidP="00FF6DE1">
      <w:pPr>
        <w:pStyle w:val="a3"/>
        <w:rPr>
          <w:sz w:val="22"/>
          <w:szCs w:val="22"/>
        </w:rPr>
      </w:pPr>
      <w:r w:rsidRPr="00E15581">
        <w:rPr>
          <w:sz w:val="22"/>
          <w:szCs w:val="22"/>
        </w:rPr>
        <w:t>1.4. Классификация и виды стежков, строчек и швов должны соответствовать ГОСТ 12807-2003.</w:t>
      </w:r>
    </w:p>
    <w:p w:rsidR="00FF6DE1" w:rsidRPr="00E15581" w:rsidRDefault="00FF6DE1" w:rsidP="00FF6DE1">
      <w:pPr>
        <w:pStyle w:val="a3"/>
        <w:rPr>
          <w:sz w:val="22"/>
          <w:szCs w:val="22"/>
        </w:rPr>
      </w:pPr>
      <w:r w:rsidRPr="00E15581">
        <w:rPr>
          <w:sz w:val="22"/>
          <w:szCs w:val="22"/>
        </w:rPr>
        <w:t>1.5. Технические требования к стежкам, строчкам и швам – по ОСТ 17-835-80.</w:t>
      </w:r>
    </w:p>
    <w:p w:rsidR="00FF6DE1" w:rsidRPr="00E15581" w:rsidRDefault="00FF6DE1" w:rsidP="00FF6DE1">
      <w:pPr>
        <w:pStyle w:val="a3"/>
        <w:rPr>
          <w:bCs/>
          <w:sz w:val="22"/>
          <w:szCs w:val="22"/>
        </w:rPr>
      </w:pPr>
      <w:r w:rsidRPr="00E15581">
        <w:rPr>
          <w:sz w:val="22"/>
          <w:szCs w:val="22"/>
        </w:rPr>
        <w:t>1.6. Определение сортности готового пиджака – по</w:t>
      </w:r>
      <w:r w:rsidRPr="00E15581">
        <w:rPr>
          <w:bCs/>
          <w:sz w:val="22"/>
          <w:szCs w:val="22"/>
        </w:rPr>
        <w:t xml:space="preserve"> ГОСТ 25294-2003</w:t>
      </w:r>
      <w:r w:rsidRPr="00E15581">
        <w:rPr>
          <w:sz w:val="22"/>
          <w:szCs w:val="22"/>
        </w:rPr>
        <w:t>.</w:t>
      </w:r>
    </w:p>
    <w:p w:rsidR="00FF6DE1" w:rsidRPr="00E15581" w:rsidRDefault="00FF6DE1" w:rsidP="00FF6DE1">
      <w:pPr>
        <w:jc w:val="both"/>
        <w:rPr>
          <w:sz w:val="22"/>
          <w:szCs w:val="22"/>
        </w:rPr>
      </w:pPr>
    </w:p>
    <w:p w:rsidR="00FF6DE1" w:rsidRPr="00E15581" w:rsidRDefault="00FF6DE1" w:rsidP="00FF6DE1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</w:t>
      </w:r>
    </w:p>
    <w:p w:rsidR="00FF6DE1" w:rsidRPr="00E15581" w:rsidRDefault="00FF6DE1" w:rsidP="00FF6DE1">
      <w:pPr>
        <w:shd w:val="clear" w:color="auto" w:fill="FFFFFF"/>
        <w:tabs>
          <w:tab w:val="left" w:leader="underscore" w:pos="8780"/>
        </w:tabs>
        <w:spacing w:line="324" w:lineRule="exact"/>
        <w:rPr>
          <w:sz w:val="22"/>
          <w:szCs w:val="22"/>
        </w:rPr>
      </w:pPr>
      <w:r w:rsidRPr="00E15581">
        <w:rPr>
          <w:sz w:val="22"/>
          <w:szCs w:val="22"/>
        </w:rPr>
        <w:t>2.1. Костюм мужской должен изготавливаться из материалов и фурнитуры, указанных в таблице 2.</w:t>
      </w:r>
    </w:p>
    <w:p w:rsidR="00FF6DE1" w:rsidRPr="00E15581" w:rsidRDefault="00FF6DE1" w:rsidP="00FF6DE1">
      <w:pPr>
        <w:shd w:val="clear" w:color="auto" w:fill="FFFFFF"/>
        <w:tabs>
          <w:tab w:val="left" w:leader="underscore" w:pos="8780"/>
        </w:tabs>
        <w:spacing w:line="324" w:lineRule="exact"/>
        <w:rPr>
          <w:sz w:val="22"/>
          <w:szCs w:val="22"/>
        </w:rPr>
      </w:pPr>
      <w:r w:rsidRPr="00E15581">
        <w:rPr>
          <w:spacing w:val="-5"/>
          <w:sz w:val="22"/>
          <w:szCs w:val="22"/>
          <w:u w:val="single"/>
        </w:rPr>
        <w:t>Таблица 2</w:t>
      </w:r>
    </w:p>
    <w:tbl>
      <w:tblPr>
        <w:tblW w:w="10065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38"/>
        <w:gridCol w:w="3827"/>
      </w:tblGrid>
      <w:tr w:rsidR="00FF6DE1" w:rsidRPr="00E15581" w:rsidTr="009C6355">
        <w:trPr>
          <w:trHeight w:hRule="exact" w:val="516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Наименование материала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spacing w:line="518" w:lineRule="exact"/>
              <w:ind w:left="446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Назначение материала</w:t>
            </w:r>
          </w:p>
        </w:tc>
      </w:tr>
      <w:tr w:rsidR="00FF6DE1" w:rsidRPr="00E15581" w:rsidTr="009C6355">
        <w:trPr>
          <w:trHeight w:hRule="exact" w:val="2824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102"/>
              <w:rPr>
                <w:spacing w:val="-6"/>
                <w:sz w:val="22"/>
                <w:szCs w:val="22"/>
              </w:rPr>
            </w:pPr>
            <w:r w:rsidRPr="00E15581">
              <w:rPr>
                <w:spacing w:val="-2"/>
                <w:sz w:val="22"/>
                <w:szCs w:val="22"/>
              </w:rPr>
              <w:t xml:space="preserve">Ткань костюмная темно-синего цвета </w:t>
            </w:r>
            <w:proofErr w:type="gramStart"/>
            <w:r w:rsidRPr="00E15581">
              <w:rPr>
                <w:spacing w:val="-2"/>
                <w:sz w:val="22"/>
                <w:szCs w:val="22"/>
              </w:rPr>
              <w:t xml:space="preserve">( </w:t>
            </w:r>
            <w:r w:rsidRPr="00E15581">
              <w:rPr>
                <w:spacing w:val="-2"/>
                <w:sz w:val="22"/>
                <w:szCs w:val="22"/>
                <w:lang w:val="en-US"/>
              </w:rPr>
              <w:t>PANTONE</w:t>
            </w:r>
            <w:proofErr w:type="gramEnd"/>
            <w:r w:rsidRPr="00E15581">
              <w:rPr>
                <w:spacing w:val="-2"/>
                <w:sz w:val="22"/>
                <w:szCs w:val="22"/>
              </w:rPr>
              <w:t xml:space="preserve"> 19-4013 </w:t>
            </w:r>
            <w:r w:rsidRPr="00E15581">
              <w:rPr>
                <w:spacing w:val="-2"/>
                <w:sz w:val="22"/>
                <w:szCs w:val="22"/>
                <w:lang w:val="en-US"/>
              </w:rPr>
              <w:t>TPX</w:t>
            </w:r>
            <w:r w:rsidRPr="00E15581">
              <w:rPr>
                <w:spacing w:val="-2"/>
                <w:sz w:val="22"/>
                <w:szCs w:val="22"/>
              </w:rPr>
              <w:t xml:space="preserve"> </w:t>
            </w:r>
            <w:r w:rsidRPr="00E15581">
              <w:rPr>
                <w:spacing w:val="-2"/>
                <w:sz w:val="22"/>
                <w:szCs w:val="22"/>
                <w:lang w:val="en-US"/>
              </w:rPr>
              <w:t>Dark</w:t>
            </w:r>
            <w:r w:rsidRPr="00E15581">
              <w:rPr>
                <w:spacing w:val="-2"/>
                <w:sz w:val="22"/>
                <w:szCs w:val="22"/>
              </w:rPr>
              <w:t xml:space="preserve"> </w:t>
            </w:r>
            <w:r w:rsidRPr="00E15581">
              <w:rPr>
                <w:spacing w:val="-2"/>
                <w:sz w:val="22"/>
                <w:szCs w:val="22"/>
                <w:lang w:val="en-US"/>
              </w:rPr>
              <w:t>Navy</w:t>
            </w:r>
            <w:r w:rsidRPr="00E15581">
              <w:rPr>
                <w:spacing w:val="-2"/>
                <w:sz w:val="22"/>
                <w:szCs w:val="22"/>
              </w:rPr>
              <w:t>).</w:t>
            </w:r>
            <w:r w:rsidRPr="00E15581">
              <w:rPr>
                <w:sz w:val="22"/>
                <w:szCs w:val="22"/>
              </w:rPr>
              <w:t xml:space="preserve"> </w:t>
            </w:r>
            <w:r w:rsidRPr="00E15581">
              <w:rPr>
                <w:spacing w:val="-6"/>
                <w:sz w:val="22"/>
                <w:szCs w:val="22"/>
              </w:rPr>
              <w:t xml:space="preserve">Состав: 65% шерсть молодой овцы, 35% полиэстер, обработка 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>TEFLON</w:t>
            </w:r>
            <w:r w:rsidRPr="00E15581">
              <w:rPr>
                <w:spacing w:val="-6"/>
                <w:sz w:val="22"/>
                <w:szCs w:val="22"/>
              </w:rPr>
              <w:t>. Поверхностная плотность: 260 г/кв.м..</w:t>
            </w:r>
          </w:p>
          <w:p w:rsidR="00FF6DE1" w:rsidRPr="00E15581" w:rsidRDefault="00FF6DE1" w:rsidP="00FF6DE1">
            <w:pPr>
              <w:ind w:hanging="3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Характеристики ткани: </w:t>
            </w:r>
          </w:p>
          <w:p w:rsidR="00FF6DE1" w:rsidRPr="00E15581" w:rsidRDefault="00FF6DE1" w:rsidP="00FF6DE1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Переплетение – диагональ, стойкость крашения (к свету- 4, к сухой чистке - 4/5, к влажной чистке - 4, к органическим растворителям - 4, к потоотделению - 4, к глажению - 4), </w:t>
            </w:r>
          </w:p>
          <w:p w:rsidR="00FF6DE1" w:rsidRPr="00E15581" w:rsidRDefault="00FF6DE1" w:rsidP="00FF6DE1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устойчивость к трению по </w:t>
            </w:r>
            <w:proofErr w:type="spellStart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Мартиндейлу</w:t>
            </w:r>
            <w:proofErr w:type="spellEnd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- 35 000, </w:t>
            </w:r>
          </w:p>
          <w:p w:rsidR="00FF6DE1" w:rsidRPr="00E15581" w:rsidRDefault="00FF6DE1" w:rsidP="00FF6DE1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proofErr w:type="spellStart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пиллингуемость</w:t>
            </w:r>
            <w:proofErr w:type="spellEnd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– 3-4, гигроскопичность – 10%.</w:t>
            </w:r>
          </w:p>
          <w:p w:rsidR="00FF6DE1" w:rsidRPr="00E15581" w:rsidRDefault="00FF6DE1" w:rsidP="00FF6DE1">
            <w:pPr>
              <w:rPr>
                <w:sz w:val="22"/>
                <w:szCs w:val="22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Удлинение при разрыве  – основа - 500, уток - 350.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7"/>
                <w:sz w:val="22"/>
                <w:szCs w:val="22"/>
              </w:rPr>
              <w:t>Для изготовления верха костюма</w:t>
            </w:r>
          </w:p>
        </w:tc>
      </w:tr>
      <w:tr w:rsidR="00FF6DE1" w:rsidRPr="00E15581" w:rsidTr="009C6355">
        <w:trPr>
          <w:trHeight w:hRule="exact" w:val="837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spacing w:line="324" w:lineRule="exact"/>
              <w:ind w:left="14" w:right="102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Ткань подкладочная. Состав: 100% полиэстер.</w:t>
            </w:r>
          </w:p>
          <w:p w:rsidR="00FF6DE1" w:rsidRPr="00E15581" w:rsidRDefault="00FF6DE1" w:rsidP="00FF6DE1">
            <w:pPr>
              <w:shd w:val="clear" w:color="auto" w:fill="FFFFFF"/>
              <w:spacing w:line="324" w:lineRule="exact"/>
              <w:ind w:left="14" w:right="102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Поверхностная плотность: 70 г/кв.м.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spacing w:line="320" w:lineRule="exact"/>
              <w:ind w:right="173" w:hanging="7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изготовления подкладки </w:t>
            </w:r>
            <w:r w:rsidRPr="00E15581">
              <w:rPr>
                <w:sz w:val="22"/>
                <w:szCs w:val="22"/>
              </w:rPr>
              <w:t>костюма, мешковин карманов пиджака</w:t>
            </w:r>
          </w:p>
        </w:tc>
      </w:tr>
      <w:tr w:rsidR="00FF6DE1" w:rsidRPr="00E15581" w:rsidTr="009C6355">
        <w:trPr>
          <w:trHeight w:hRule="exact" w:val="698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spacing w:line="320" w:lineRule="exact"/>
              <w:ind w:left="18" w:right="198" w:firstLine="4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 xml:space="preserve">Материал прокладочный с </w:t>
            </w:r>
            <w:r w:rsidRPr="00E15581">
              <w:rPr>
                <w:sz w:val="22"/>
                <w:szCs w:val="22"/>
              </w:rPr>
              <w:t>регулярным точечным клеевым покрытием 100% - полиэстер.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spacing w:line="320" w:lineRule="exact"/>
              <w:ind w:right="248" w:hanging="4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 xml:space="preserve">Для прокладки в воротник, полочки, </w:t>
            </w:r>
            <w:proofErr w:type="spellStart"/>
            <w:r w:rsidRPr="00E15581">
              <w:rPr>
                <w:spacing w:val="-3"/>
                <w:sz w:val="22"/>
                <w:szCs w:val="22"/>
              </w:rPr>
              <w:t>подборта</w:t>
            </w:r>
            <w:proofErr w:type="spellEnd"/>
            <w:r w:rsidRPr="00E15581">
              <w:rPr>
                <w:spacing w:val="-3"/>
                <w:sz w:val="22"/>
                <w:szCs w:val="22"/>
              </w:rPr>
              <w:t xml:space="preserve">, листочки и </w:t>
            </w:r>
            <w:r w:rsidRPr="00E15581">
              <w:rPr>
                <w:sz w:val="22"/>
                <w:szCs w:val="22"/>
              </w:rPr>
              <w:t>обтачки карманов</w:t>
            </w:r>
          </w:p>
        </w:tc>
      </w:tr>
      <w:tr w:rsidR="00FF6DE1" w:rsidRPr="00E15581" w:rsidTr="009C6355">
        <w:trPr>
          <w:trHeight w:hRule="exact" w:val="395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spacing w:line="328" w:lineRule="exact"/>
              <w:ind w:left="32" w:right="18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Ткань х/б карманная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ind w:left="7" w:right="244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мешковин карманов брюк</w:t>
            </w:r>
          </w:p>
        </w:tc>
      </w:tr>
      <w:tr w:rsidR="00FF6DE1" w:rsidRPr="00E15581" w:rsidTr="009C6355">
        <w:trPr>
          <w:trHeight w:hRule="exact" w:val="498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DE1" w:rsidRPr="00E15581" w:rsidRDefault="00FF6DE1" w:rsidP="00FE2305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Пуговицы </w:t>
            </w:r>
            <w:r w:rsidR="00FE2305" w:rsidRPr="00E15581">
              <w:rPr>
                <w:sz w:val="22"/>
                <w:szCs w:val="22"/>
              </w:rPr>
              <w:t xml:space="preserve">металлические с логотипом </w:t>
            </w:r>
            <w:r w:rsidR="00FE2305" w:rsidRPr="00E15581">
              <w:rPr>
                <w:sz w:val="22"/>
                <w:szCs w:val="22"/>
                <w:lang w:val="en-US"/>
              </w:rPr>
              <w:t>NordStar</w:t>
            </w:r>
            <w:r w:rsidRPr="00E15581">
              <w:rPr>
                <w:sz w:val="22"/>
                <w:szCs w:val="22"/>
              </w:rPr>
              <w:t xml:space="preserve"> </w:t>
            </w:r>
            <w:r w:rsidRPr="00E15581">
              <w:rPr>
                <w:sz w:val="22"/>
                <w:szCs w:val="22"/>
                <w:lang w:val="en-US"/>
              </w:rPr>
              <w:t>D</w:t>
            </w:r>
            <w:r w:rsidR="00FE2305" w:rsidRPr="00E15581">
              <w:rPr>
                <w:sz w:val="22"/>
                <w:szCs w:val="22"/>
              </w:rPr>
              <w:t>=20</w:t>
            </w:r>
            <w:r w:rsidRPr="00E15581">
              <w:rPr>
                <w:sz w:val="22"/>
                <w:szCs w:val="22"/>
              </w:rPr>
              <w:t>мм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Для основной застёжки пиджака</w:t>
            </w:r>
          </w:p>
        </w:tc>
      </w:tr>
      <w:tr w:rsidR="00FF6DE1" w:rsidRPr="00E15581" w:rsidTr="009C6355">
        <w:trPr>
          <w:trHeight w:hRule="exact" w:val="459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6DE1" w:rsidRPr="00E15581" w:rsidRDefault="00FF6DE1" w:rsidP="00FE2305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Пуговицы металлические </w:t>
            </w:r>
            <w:r w:rsidR="00FE2305" w:rsidRPr="00E15581">
              <w:rPr>
                <w:sz w:val="22"/>
                <w:szCs w:val="22"/>
              </w:rPr>
              <w:t xml:space="preserve">с логотипом </w:t>
            </w:r>
            <w:r w:rsidR="00FE2305" w:rsidRPr="00E15581">
              <w:rPr>
                <w:sz w:val="22"/>
                <w:szCs w:val="22"/>
                <w:lang w:val="en-US"/>
              </w:rPr>
              <w:t>NordStar</w:t>
            </w:r>
            <w:r w:rsidR="00FE2305" w:rsidRPr="00E15581">
              <w:rPr>
                <w:sz w:val="22"/>
                <w:szCs w:val="22"/>
              </w:rPr>
              <w:t xml:space="preserve"> </w:t>
            </w:r>
            <w:r w:rsidRPr="00E15581">
              <w:rPr>
                <w:sz w:val="22"/>
                <w:szCs w:val="22"/>
                <w:lang w:val="en-US"/>
              </w:rPr>
              <w:t>D</w:t>
            </w:r>
            <w:r w:rsidR="00FE2305" w:rsidRPr="00E15581">
              <w:rPr>
                <w:sz w:val="22"/>
                <w:szCs w:val="22"/>
              </w:rPr>
              <w:t>=15</w:t>
            </w:r>
            <w:r w:rsidRPr="00E15581">
              <w:rPr>
                <w:sz w:val="22"/>
                <w:szCs w:val="22"/>
              </w:rPr>
              <w:t>мм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Шлицы рукавов</w:t>
            </w:r>
          </w:p>
        </w:tc>
      </w:tr>
      <w:tr w:rsidR="00FF6DE1" w:rsidRPr="00E15581" w:rsidTr="009C6355">
        <w:trPr>
          <w:trHeight w:hRule="exact" w:val="556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Пуговица пластиковая </w:t>
            </w:r>
            <w:proofErr w:type="spellStart"/>
            <w:r w:rsidRPr="00E15581">
              <w:rPr>
                <w:sz w:val="22"/>
                <w:szCs w:val="22"/>
              </w:rPr>
              <w:t>т.синего</w:t>
            </w:r>
            <w:proofErr w:type="spellEnd"/>
            <w:r w:rsidRPr="00E15581">
              <w:rPr>
                <w:sz w:val="22"/>
                <w:szCs w:val="22"/>
              </w:rPr>
              <w:t xml:space="preserve"> цвета в цвет основной ткани. </w:t>
            </w:r>
            <w:r w:rsidRPr="00E15581">
              <w:rPr>
                <w:sz w:val="22"/>
                <w:szCs w:val="22"/>
                <w:lang w:val="en-US"/>
              </w:rPr>
              <w:t>D</w:t>
            </w:r>
            <w:r w:rsidRPr="00E15581">
              <w:rPr>
                <w:sz w:val="22"/>
                <w:szCs w:val="22"/>
              </w:rPr>
              <w:t>=21мм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spacing w:line="320" w:lineRule="exact"/>
              <w:ind w:left="11" w:right="244" w:firstLine="11"/>
              <w:rPr>
                <w:spacing w:val="-1"/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Для внутренней застежки борта</w:t>
            </w:r>
          </w:p>
        </w:tc>
      </w:tr>
      <w:tr w:rsidR="00FF6DE1" w:rsidRPr="00E15581" w:rsidTr="009C6355">
        <w:trPr>
          <w:trHeight w:hRule="exact" w:val="349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ind w:left="43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Нитки в цвет основной ткани №№ 120, 80, 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6DE1" w:rsidRPr="00E15581" w:rsidRDefault="00FF6DE1" w:rsidP="00FF6DE1">
            <w:pPr>
              <w:shd w:val="clear" w:color="auto" w:fill="FFFFFF"/>
              <w:ind w:left="18" w:right="244"/>
              <w:rPr>
                <w:sz w:val="22"/>
                <w:szCs w:val="22"/>
              </w:rPr>
            </w:pPr>
            <w:r w:rsidRPr="00E15581">
              <w:rPr>
                <w:spacing w:val="-3"/>
                <w:sz w:val="22"/>
                <w:szCs w:val="22"/>
              </w:rPr>
              <w:t>Для изготовления костюма</w:t>
            </w:r>
          </w:p>
        </w:tc>
      </w:tr>
    </w:tbl>
    <w:p w:rsidR="00FF6DE1" w:rsidRPr="00E15581" w:rsidRDefault="00FF6DE1" w:rsidP="00FF6DE1">
      <w:pPr>
        <w:shd w:val="clear" w:color="auto" w:fill="FFFFFF"/>
        <w:spacing w:before="295" w:line="320" w:lineRule="exact"/>
        <w:rPr>
          <w:sz w:val="22"/>
          <w:szCs w:val="22"/>
        </w:rPr>
      </w:pPr>
      <w:r w:rsidRPr="00E15581">
        <w:rPr>
          <w:sz w:val="22"/>
          <w:szCs w:val="22"/>
        </w:rPr>
        <w:t>Примечания:</w:t>
      </w:r>
    </w:p>
    <w:p w:rsidR="00FF6DE1" w:rsidRPr="00E15581" w:rsidRDefault="00FF6DE1" w:rsidP="00FF6DE1">
      <w:pPr>
        <w:shd w:val="clear" w:color="auto" w:fill="FFFFFF"/>
        <w:tabs>
          <w:tab w:val="decimal" w:pos="360"/>
        </w:tabs>
        <w:spacing w:before="4" w:line="320" w:lineRule="exact"/>
        <w:rPr>
          <w:sz w:val="22"/>
          <w:szCs w:val="22"/>
        </w:rPr>
      </w:pPr>
      <w:r w:rsidRPr="00E15581">
        <w:rPr>
          <w:spacing w:val="-27"/>
          <w:sz w:val="22"/>
          <w:szCs w:val="22"/>
        </w:rPr>
        <w:lastRenderedPageBreak/>
        <w:t>1.</w:t>
      </w:r>
      <w:r w:rsidRPr="00E15581">
        <w:rPr>
          <w:sz w:val="22"/>
          <w:szCs w:val="22"/>
        </w:rPr>
        <w:tab/>
        <w:t xml:space="preserve">   Цвет фурнитуры и ниток должен соответствовать цвету основной ткани.</w:t>
      </w:r>
    </w:p>
    <w:p w:rsidR="00FF6DE1" w:rsidRPr="00E15581" w:rsidRDefault="00FF6DE1" w:rsidP="00FF6DE1">
      <w:pPr>
        <w:shd w:val="clear" w:color="auto" w:fill="FFFFFF"/>
        <w:tabs>
          <w:tab w:val="left" w:pos="-1260"/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9"/>
          <w:sz w:val="22"/>
          <w:szCs w:val="22"/>
        </w:rPr>
        <w:t>2.</w:t>
      </w:r>
      <w:r w:rsidRPr="00E15581">
        <w:rPr>
          <w:sz w:val="22"/>
          <w:szCs w:val="22"/>
        </w:rPr>
        <w:tab/>
        <w:t>По   согласованию   с   заказчиком   допускается   применять   другие материалы и фурнитуру по качеству не ниже указанных в таблице 2.</w:t>
      </w:r>
    </w:p>
    <w:p w:rsidR="00FF6DE1" w:rsidRPr="00E15581" w:rsidRDefault="00FF6DE1" w:rsidP="00FF6DE1">
      <w:pPr>
        <w:shd w:val="clear" w:color="auto" w:fill="FFFFFF"/>
        <w:tabs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14"/>
          <w:sz w:val="22"/>
          <w:szCs w:val="22"/>
        </w:rPr>
        <w:t>3.</w:t>
      </w:r>
      <w:r w:rsidRPr="00E15581">
        <w:rPr>
          <w:sz w:val="22"/>
          <w:szCs w:val="22"/>
        </w:rPr>
        <w:tab/>
      </w:r>
      <w:r w:rsidRPr="00E15581">
        <w:rPr>
          <w:spacing w:val="-5"/>
          <w:sz w:val="22"/>
          <w:szCs w:val="22"/>
        </w:rPr>
        <w:t xml:space="preserve">По согласованию с заказчиком допускается изменять цвет используемых </w:t>
      </w:r>
      <w:r w:rsidRPr="00E15581">
        <w:rPr>
          <w:sz w:val="22"/>
          <w:szCs w:val="22"/>
        </w:rPr>
        <w:t>материалов и фурнитуры.</w:t>
      </w:r>
    </w:p>
    <w:p w:rsidR="00FF6DE1" w:rsidRPr="00E15581" w:rsidRDefault="00FF6DE1" w:rsidP="00FF6DE1">
      <w:pPr>
        <w:shd w:val="clear" w:color="auto" w:fill="FFFFFF"/>
        <w:tabs>
          <w:tab w:val="left" w:pos="1523"/>
        </w:tabs>
        <w:spacing w:line="320" w:lineRule="exact"/>
        <w:rPr>
          <w:sz w:val="22"/>
          <w:szCs w:val="22"/>
        </w:rPr>
      </w:pPr>
    </w:p>
    <w:p w:rsidR="00FF6DE1" w:rsidRPr="00E15581" w:rsidRDefault="00FF6DE1" w:rsidP="00FF6DE1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3. Правила приемки и методы контроля.</w:t>
      </w:r>
    </w:p>
    <w:p w:rsidR="00FF6DE1" w:rsidRPr="00E15581" w:rsidRDefault="00FF6DE1" w:rsidP="00FF6DE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3.1. Правила приемки изделий – по ГОСТ 23948-80.</w:t>
      </w:r>
    </w:p>
    <w:p w:rsidR="00FF6DE1" w:rsidRPr="00E15581" w:rsidRDefault="00FF6DE1" w:rsidP="00FF6DE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3.2. Методы контроля качества изделий – по ГОСТ 4103-82.</w:t>
      </w:r>
    </w:p>
    <w:p w:rsidR="00FF6DE1" w:rsidRPr="00E15581" w:rsidRDefault="00FF6DE1" w:rsidP="00FF6DE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</w:t>
      </w:r>
    </w:p>
    <w:p w:rsidR="00FF6DE1" w:rsidRPr="00E15581" w:rsidRDefault="00FF6DE1" w:rsidP="00FF6DE1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4. Маркировка, упаковка, транспортирование и хранение.</w:t>
      </w:r>
    </w:p>
    <w:p w:rsidR="00FF6DE1" w:rsidRPr="00E15581" w:rsidRDefault="00FF6DE1" w:rsidP="00FF6DE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4.1. Маркировка, упаковка, транспортирование и хранение по ГОСТ 10581-91.</w:t>
      </w:r>
    </w:p>
    <w:p w:rsidR="00FF6DE1" w:rsidRPr="00E15581" w:rsidRDefault="00FF6DE1" w:rsidP="00FF6DE1">
      <w:pPr>
        <w:jc w:val="both"/>
        <w:rPr>
          <w:b/>
          <w:sz w:val="22"/>
          <w:szCs w:val="22"/>
        </w:rPr>
      </w:pPr>
    </w:p>
    <w:p w:rsidR="00FF6DE1" w:rsidRPr="00E15581" w:rsidRDefault="00FF6DE1" w:rsidP="00FF6DE1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На ярлыке должны быть указаны символы ухода за изделием по ГОСТ ISO 3758-2014</w:t>
      </w:r>
    </w:p>
    <w:p w:rsidR="00FF6DE1" w:rsidRPr="00E15581" w:rsidRDefault="00FF6DE1" w:rsidP="00FF6DE1">
      <w:pPr>
        <w:jc w:val="both"/>
        <w:rPr>
          <w:sz w:val="22"/>
          <w:szCs w:val="22"/>
        </w:rPr>
      </w:pPr>
    </w:p>
    <w:p w:rsidR="00FF6DE1" w:rsidRPr="00E15581" w:rsidRDefault="00FF6DE1" w:rsidP="00FF6DE1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5. Гарантии изготовителя.</w:t>
      </w:r>
    </w:p>
    <w:p w:rsidR="00FF6DE1" w:rsidRPr="00E15581" w:rsidRDefault="00FF6DE1" w:rsidP="00FF6DE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5.1. Изготовитель гарантирует соответствие качества изделия требованиям настоящего ТО при соблюдении потребителем условий хранения и эксплуатации.</w:t>
      </w:r>
    </w:p>
    <w:p w:rsidR="00FF6DE1" w:rsidRPr="00E15581" w:rsidRDefault="009C6355" w:rsidP="00FF6DE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5.2. Гарантийный срок – 24 месяца</w:t>
      </w:r>
      <w:r w:rsidR="00FF6DE1" w:rsidRPr="00E15581">
        <w:rPr>
          <w:sz w:val="22"/>
          <w:szCs w:val="22"/>
        </w:rPr>
        <w:t xml:space="preserve"> с момента выпуска изготовителем.</w:t>
      </w:r>
    </w:p>
    <w:p w:rsidR="00FF6DE1" w:rsidRPr="00E15581" w:rsidRDefault="00FF6DE1" w:rsidP="00FF6DE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5.3. Гарантийный срок хранения -36 месяцев.</w:t>
      </w:r>
    </w:p>
    <w:p w:rsidR="00FE2305" w:rsidRPr="00E15581" w:rsidRDefault="00FE2305" w:rsidP="00FF6DE1">
      <w:pPr>
        <w:jc w:val="both"/>
        <w:rPr>
          <w:sz w:val="22"/>
          <w:szCs w:val="22"/>
        </w:rPr>
      </w:pPr>
    </w:p>
    <w:p w:rsidR="00FE2305" w:rsidRPr="00E15581" w:rsidRDefault="00FE2305" w:rsidP="00FE2305">
      <w:pPr>
        <w:widowControl/>
        <w:autoSpaceDE/>
        <w:autoSpaceDN/>
        <w:adjustRightInd/>
        <w:ind w:left="720"/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13.Сорочка мужская классическая с длинным рукавом</w:t>
      </w:r>
    </w:p>
    <w:p w:rsidR="00FE2305" w:rsidRPr="00E15581" w:rsidRDefault="00FE2305" w:rsidP="00FE2305">
      <w:pPr>
        <w:ind w:left="720"/>
        <w:rPr>
          <w:b/>
          <w:sz w:val="22"/>
          <w:szCs w:val="22"/>
        </w:rPr>
      </w:pPr>
    </w:p>
    <w:p w:rsidR="00FE2305" w:rsidRPr="00E15581" w:rsidRDefault="00FE2305" w:rsidP="00FE2305">
      <w:pPr>
        <w:jc w:val="center"/>
        <w:rPr>
          <w:b/>
          <w:sz w:val="22"/>
          <w:szCs w:val="22"/>
        </w:rPr>
      </w:pPr>
      <w:r w:rsidRPr="00E15581">
        <w:rPr>
          <w:b/>
          <w:noProof/>
          <w:sz w:val="22"/>
          <w:szCs w:val="22"/>
        </w:rPr>
        <w:drawing>
          <wp:inline distT="0" distB="0" distL="0" distR="0" wp14:anchorId="13025D0E" wp14:editId="5CB8AB97">
            <wp:extent cx="2495550" cy="3381375"/>
            <wp:effectExtent l="0" t="0" r="0" b="9525"/>
            <wp:docPr id="3649" name="Рисунок 3649" descr="d74af83070fe8d06ad25410fa429a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74af83070fe8d06ad25410fa429aea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05" w:rsidRPr="00E15581" w:rsidRDefault="00FE2305" w:rsidP="00FE2305">
      <w:pPr>
        <w:jc w:val="both"/>
        <w:rPr>
          <w:sz w:val="22"/>
          <w:szCs w:val="22"/>
        </w:rPr>
      </w:pP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1.1. </w:t>
      </w:r>
      <w:r w:rsidRPr="00E15581">
        <w:rPr>
          <w:b/>
          <w:sz w:val="22"/>
          <w:szCs w:val="22"/>
        </w:rPr>
        <w:t>Сорочка</w:t>
      </w:r>
      <w:r w:rsidRPr="00E15581">
        <w:rPr>
          <w:sz w:val="22"/>
          <w:szCs w:val="22"/>
        </w:rPr>
        <w:t xml:space="preserve"> мужская классическая, прямого силуэта, с длинным рукавом рубашечного покроя, с воротником на стойке, застегивающаяся на 7 вертикальных петель и 7 пуговиц. Сорочка с цельнокроеной двойной кокеткой переходящей с полочки на спинку. На внутренней кокетке спинки расположена вышивка торговой марки </w:t>
      </w:r>
      <w:r w:rsidRPr="00E15581">
        <w:rPr>
          <w:sz w:val="22"/>
          <w:szCs w:val="22"/>
          <w:lang w:val="en-US"/>
        </w:rPr>
        <w:t>Navigator</w:t>
      </w:r>
      <w:r w:rsidRPr="00E15581">
        <w:rPr>
          <w:sz w:val="22"/>
          <w:szCs w:val="22"/>
        </w:rPr>
        <w:t>.</w:t>
      </w:r>
    </w:p>
    <w:p w:rsidR="00FE2305" w:rsidRPr="00E15581" w:rsidRDefault="00FE2305" w:rsidP="00E15581">
      <w:pPr>
        <w:jc w:val="both"/>
        <w:rPr>
          <w:sz w:val="22"/>
          <w:szCs w:val="22"/>
        </w:rPr>
      </w:pPr>
      <w:r w:rsidRPr="00E15581">
        <w:rPr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4F864293" wp14:editId="6CB4D23F">
            <wp:simplePos x="0" y="0"/>
            <wp:positionH relativeFrom="column">
              <wp:posOffset>-85725</wp:posOffset>
            </wp:positionH>
            <wp:positionV relativeFrom="paragraph">
              <wp:posOffset>46990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3650" name="Рисунок 3650" descr="РОЗА  N [Converte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ЗА  N [Converted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581">
        <w:rPr>
          <w:b/>
          <w:sz w:val="22"/>
          <w:szCs w:val="22"/>
        </w:rPr>
        <w:t>На левой полочке</w:t>
      </w:r>
      <w:r w:rsidRPr="00E15581">
        <w:rPr>
          <w:sz w:val="22"/>
          <w:szCs w:val="22"/>
        </w:rPr>
        <w:t xml:space="preserve"> расположен накладной нагрудный карман. Над карманом располагается логотип, который представляет собой сочетание изображения Розы ветров и важную </w:t>
      </w:r>
      <w:proofErr w:type="spellStart"/>
      <w:r w:rsidRPr="00E15581">
        <w:rPr>
          <w:sz w:val="22"/>
          <w:szCs w:val="22"/>
        </w:rPr>
        <w:t>имиджевую</w:t>
      </w:r>
      <w:proofErr w:type="spellEnd"/>
      <w:r w:rsidRPr="00E15581">
        <w:rPr>
          <w:sz w:val="22"/>
          <w:szCs w:val="22"/>
        </w:rPr>
        <w:t xml:space="preserve"> составляющую бренда «</w:t>
      </w:r>
      <w:proofErr w:type="spellStart"/>
      <w:r w:rsidR="00E15581">
        <w:rPr>
          <w:sz w:val="22"/>
          <w:szCs w:val="22"/>
        </w:rPr>
        <w:t>Navigator</w:t>
      </w:r>
      <w:proofErr w:type="spellEnd"/>
      <w:r w:rsidR="00E15581">
        <w:rPr>
          <w:sz w:val="22"/>
          <w:szCs w:val="22"/>
        </w:rPr>
        <w:t>» - заглавную букву N.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</w:p>
    <w:p w:rsidR="00FE2305" w:rsidRPr="00E15581" w:rsidRDefault="00FE2305" w:rsidP="00FE2305">
      <w:pPr>
        <w:jc w:val="both"/>
        <w:outlineLvl w:val="0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Воротник </w:t>
      </w:r>
      <w:r w:rsidRPr="00E15581">
        <w:rPr>
          <w:sz w:val="22"/>
          <w:szCs w:val="22"/>
        </w:rPr>
        <w:t xml:space="preserve"> обтачной с отрезной стойкой.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Рукава</w:t>
      </w:r>
      <w:r w:rsidRPr="00E15581">
        <w:rPr>
          <w:sz w:val="22"/>
          <w:szCs w:val="22"/>
        </w:rPr>
        <w:t xml:space="preserve"> длинные. Низ рукава с притачной манжетой, застегивающейся на 1 петлю и 2 пуговицы (для регулировки манжета по обхвату запястья).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1.2. По внешнему виду сорочка должна соответствовать образцу-эталону, утвержденному директором предприятия-изготовителя и согласованному с Заказчиком.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1.3. Сорочки по размерам  изготавливаются на типовые фигуры 1-4 полнотных групп по обхвату  шеи  с 37 по 50 размер, по росту с 158 по 200см, предусмотренные ГОСТ 29298-2005 и таблицей 1 настоящего ТО.</w:t>
      </w:r>
    </w:p>
    <w:p w:rsidR="00FE2305" w:rsidRPr="00E15581" w:rsidRDefault="00FE2305" w:rsidP="00FE2305">
      <w:pPr>
        <w:rPr>
          <w:sz w:val="22"/>
          <w:szCs w:val="22"/>
        </w:rPr>
      </w:pPr>
      <w:r w:rsidRPr="00E15581">
        <w:rPr>
          <w:sz w:val="22"/>
          <w:szCs w:val="22"/>
        </w:rPr>
        <w:t>1.4. Классификация и виды стежков, строчек и швов должны соответствовать ГОСТ 12807-2003.</w:t>
      </w:r>
    </w:p>
    <w:p w:rsidR="00FE2305" w:rsidRPr="00E15581" w:rsidRDefault="00FE2305" w:rsidP="00FE2305">
      <w:pPr>
        <w:rPr>
          <w:sz w:val="22"/>
          <w:szCs w:val="22"/>
        </w:rPr>
      </w:pPr>
      <w:r w:rsidRPr="00E15581">
        <w:rPr>
          <w:sz w:val="22"/>
          <w:szCs w:val="22"/>
        </w:rPr>
        <w:lastRenderedPageBreak/>
        <w:t>1.5. Технические требования к стежкам, строчкам и швам – по ОСТ 17-835-80.</w:t>
      </w:r>
    </w:p>
    <w:p w:rsidR="00FE2305" w:rsidRPr="00E15581" w:rsidRDefault="00FE2305" w:rsidP="00FE2305">
      <w:pPr>
        <w:rPr>
          <w:sz w:val="22"/>
          <w:szCs w:val="22"/>
        </w:rPr>
      </w:pPr>
      <w:r w:rsidRPr="00E15581">
        <w:rPr>
          <w:sz w:val="22"/>
          <w:szCs w:val="22"/>
        </w:rPr>
        <w:t xml:space="preserve">1.6. Определение сортности готовой сорочки – по ГОСТ 12566-88 и </w:t>
      </w:r>
      <w:r w:rsidRPr="00E15581">
        <w:rPr>
          <w:color w:val="000000"/>
          <w:sz w:val="22"/>
          <w:szCs w:val="22"/>
        </w:rPr>
        <w:t xml:space="preserve">ГОСТ </w:t>
      </w:r>
      <w:r w:rsidRPr="00E15581">
        <w:rPr>
          <w:bCs/>
          <w:color w:val="000000"/>
          <w:sz w:val="22"/>
          <w:szCs w:val="22"/>
        </w:rPr>
        <w:t>4103-82</w:t>
      </w:r>
      <w:r w:rsidRPr="00E15581">
        <w:rPr>
          <w:color w:val="000000"/>
          <w:sz w:val="22"/>
          <w:szCs w:val="22"/>
        </w:rPr>
        <w:t>.</w:t>
      </w:r>
      <w:r w:rsidRPr="00E15581">
        <w:rPr>
          <w:vanish/>
          <w:color w:val="000000"/>
          <w:sz w:val="22"/>
          <w:szCs w:val="22"/>
        </w:rPr>
        <w:br/>
      </w:r>
    </w:p>
    <w:p w:rsidR="00FE2305" w:rsidRPr="00E15581" w:rsidRDefault="00FE2305" w:rsidP="00FE2305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</w:t>
      </w:r>
    </w:p>
    <w:p w:rsidR="00FE2305" w:rsidRPr="00E15581" w:rsidRDefault="00FE2305" w:rsidP="00FE2305">
      <w:pPr>
        <w:rPr>
          <w:b/>
          <w:sz w:val="22"/>
          <w:szCs w:val="22"/>
        </w:rPr>
      </w:pPr>
      <w:r w:rsidRPr="00E15581">
        <w:rPr>
          <w:sz w:val="22"/>
          <w:szCs w:val="22"/>
        </w:rPr>
        <w:t>2.1. Сорочка мужская должна изготавливаться из материалов и фурнитуры, указанных в таблице 2.</w:t>
      </w:r>
    </w:p>
    <w:p w:rsidR="00FE2305" w:rsidRPr="00E15581" w:rsidRDefault="00FE2305" w:rsidP="00FE2305">
      <w:pPr>
        <w:pStyle w:val="3"/>
        <w:rPr>
          <w:sz w:val="22"/>
          <w:szCs w:val="22"/>
        </w:rPr>
      </w:pPr>
      <w:r w:rsidRPr="00E15581">
        <w:rPr>
          <w:sz w:val="22"/>
          <w:szCs w:val="22"/>
        </w:rPr>
        <w:t>Таблица 1. Таблица для определения размеров мужской форменной одежды</w:t>
      </w:r>
    </w:p>
    <w:tbl>
      <w:tblPr>
        <w:tblW w:w="9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1"/>
        <w:gridCol w:w="1417"/>
        <w:gridCol w:w="1559"/>
        <w:gridCol w:w="1560"/>
        <w:gridCol w:w="1559"/>
        <w:gridCol w:w="1559"/>
      </w:tblGrid>
      <w:tr w:rsidR="00FE2305" w:rsidRPr="00E15581" w:rsidTr="00FE2305">
        <w:trPr>
          <w:trHeight w:val="972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Маркировка на изделии, Обхват</w:t>
            </w:r>
          </w:p>
          <w:p w:rsidR="00FE2305" w:rsidRPr="00E15581" w:rsidRDefault="00FE2305" w:rsidP="00FE2305">
            <w:pPr>
              <w:overflowPunct w:val="0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Шеи, см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Обхват груди, 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Обхват талии, см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Маркировка на изделии, Обхват</w:t>
            </w:r>
          </w:p>
          <w:p w:rsidR="00FE2305" w:rsidRPr="00E15581" w:rsidRDefault="00FE2305" w:rsidP="00FE2305">
            <w:pPr>
              <w:overflowPunct w:val="0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 xml:space="preserve">Шеи, см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Обхват груди, 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Обхват талии, см</w:t>
            </w:r>
          </w:p>
        </w:tc>
      </w:tr>
      <w:tr w:rsidR="00FE2305" w:rsidRPr="00E15581" w:rsidTr="00FE2305">
        <w:trPr>
          <w:trHeight w:val="270"/>
          <w:jc w:val="center"/>
        </w:trPr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Вторая полнотная группа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Третья полнотная группа</w:t>
            </w:r>
          </w:p>
        </w:tc>
      </w:tr>
      <w:tr w:rsidR="00FE2305" w:rsidRPr="00E15581" w:rsidTr="00FE2305">
        <w:trPr>
          <w:trHeight w:val="270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05" w:rsidRPr="00E15581" w:rsidRDefault="00FE2305" w:rsidP="00FE2305">
            <w:pPr>
              <w:overflowPunct w:val="0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82-85,9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05" w:rsidRPr="00E15581" w:rsidRDefault="00FE2305" w:rsidP="00FE2305">
            <w:pPr>
              <w:overflowPunct w:val="0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70-73,9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110 – 113,9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104 – 107,9</w:t>
            </w:r>
          </w:p>
        </w:tc>
      </w:tr>
      <w:tr w:rsidR="00FE2305" w:rsidRPr="00E15581" w:rsidTr="00FE2305">
        <w:trPr>
          <w:trHeight w:val="270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86 – 89,9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74 – 77,9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114 – 117,9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108 – 111,9</w:t>
            </w:r>
          </w:p>
        </w:tc>
      </w:tr>
      <w:tr w:rsidR="00FE2305" w:rsidRPr="00E15581" w:rsidTr="00FE2305">
        <w:trPr>
          <w:trHeight w:val="275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90 – 93,9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78 – 81,9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118 – 121,9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112 – 115,9</w:t>
            </w:r>
          </w:p>
        </w:tc>
      </w:tr>
      <w:tr w:rsidR="00FE2305" w:rsidRPr="00E15581" w:rsidTr="00FE2305">
        <w:trPr>
          <w:trHeight w:val="278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94 – 97,9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82 – 85,9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122 – 125,9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116 – 119,9</w:t>
            </w:r>
          </w:p>
        </w:tc>
      </w:tr>
      <w:tr w:rsidR="00FE2305" w:rsidRPr="00E15581" w:rsidTr="00FE2305">
        <w:trPr>
          <w:trHeight w:val="269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98 – 101,9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86 – 89,9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126 – 129,9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120 – 123,9</w:t>
            </w:r>
          </w:p>
        </w:tc>
      </w:tr>
      <w:tr w:rsidR="00FE2305" w:rsidRPr="00E15581" w:rsidTr="00FE2305">
        <w:trPr>
          <w:trHeight w:val="272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102 – 105,9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90 – 93,9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130 – 133,9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124 – 127,9</w:t>
            </w:r>
          </w:p>
        </w:tc>
      </w:tr>
      <w:tr w:rsidR="00FE2305" w:rsidRPr="00E15581" w:rsidTr="00FE2305">
        <w:trPr>
          <w:trHeight w:val="277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106 – 109,9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94 – 97,9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134 – 137,9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128 – 131,9</w:t>
            </w:r>
          </w:p>
        </w:tc>
      </w:tr>
    </w:tbl>
    <w:p w:rsidR="00FE2305" w:rsidRPr="00E15581" w:rsidRDefault="00FE2305" w:rsidP="00FE2305">
      <w:pPr>
        <w:rPr>
          <w:sz w:val="22"/>
          <w:szCs w:val="22"/>
        </w:rPr>
      </w:pPr>
    </w:p>
    <w:tbl>
      <w:tblPr>
        <w:tblW w:w="0" w:type="auto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6"/>
        <w:gridCol w:w="2219"/>
        <w:gridCol w:w="6"/>
        <w:gridCol w:w="2464"/>
      </w:tblGrid>
      <w:tr w:rsidR="00FE2305" w:rsidRPr="00E15581" w:rsidTr="00FE2305">
        <w:tc>
          <w:tcPr>
            <w:tcW w:w="6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tbl>
            <w:tblPr>
              <w:tblW w:w="0" w:type="auto"/>
              <w:jc w:val="center"/>
              <w:tblCellSpacing w:w="15" w:type="dxa"/>
              <w:tblLook w:val="04A0" w:firstRow="1" w:lastRow="0" w:firstColumn="1" w:lastColumn="0" w:noHBand="0" w:noVBand="1"/>
            </w:tblPr>
            <w:tblGrid>
              <w:gridCol w:w="2883"/>
              <w:gridCol w:w="849"/>
            </w:tblGrid>
            <w:tr w:rsidR="00FE2305" w:rsidRPr="00E15581" w:rsidTr="00FE2305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FE2305" w:rsidRPr="00E15581" w:rsidRDefault="00FE2305" w:rsidP="00FE2305">
                  <w:pPr>
                    <w:spacing w:line="312" w:lineRule="atLeast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Маркировка роста на изделии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FE2305" w:rsidRPr="00E15581" w:rsidRDefault="00FE2305" w:rsidP="00FE2305">
                  <w:pPr>
                    <w:spacing w:line="312" w:lineRule="atLeast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Рост, см</w:t>
                  </w:r>
                </w:p>
              </w:tc>
            </w:tr>
          </w:tbl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</w:p>
        </w:tc>
      </w:tr>
      <w:tr w:rsidR="00FE2305" w:rsidRPr="00E15581" w:rsidTr="00FE2305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158-164 (1)</w:t>
            </w:r>
          </w:p>
        </w:tc>
        <w:tc>
          <w:tcPr>
            <w:tcW w:w="4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 xml:space="preserve">155 – 166,9 </w:t>
            </w:r>
          </w:p>
        </w:tc>
      </w:tr>
      <w:tr w:rsidR="00FE2305" w:rsidRPr="00E15581" w:rsidTr="00FE2305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170-176 (2)</w:t>
            </w:r>
          </w:p>
        </w:tc>
        <w:tc>
          <w:tcPr>
            <w:tcW w:w="4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 xml:space="preserve">167 – 178,9 </w:t>
            </w:r>
          </w:p>
        </w:tc>
      </w:tr>
      <w:tr w:rsidR="00FE2305" w:rsidRPr="00E15581" w:rsidTr="00FE2305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182-188 (3)</w:t>
            </w:r>
          </w:p>
        </w:tc>
        <w:tc>
          <w:tcPr>
            <w:tcW w:w="4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 xml:space="preserve">179 – 190,9 </w:t>
            </w:r>
          </w:p>
        </w:tc>
      </w:tr>
      <w:tr w:rsidR="00FE2305" w:rsidRPr="00E15581" w:rsidTr="00FE2305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194-200 (4)</w:t>
            </w:r>
          </w:p>
        </w:tc>
        <w:tc>
          <w:tcPr>
            <w:tcW w:w="4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 xml:space="preserve">191 – 202,9 </w:t>
            </w:r>
          </w:p>
        </w:tc>
      </w:tr>
      <w:tr w:rsidR="00FE2305" w:rsidRPr="00E15581" w:rsidTr="00FE2305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464" w:type="dxa"/>
          <w:tblCellSpacing w:w="0" w:type="dxa"/>
        </w:trPr>
        <w:tc>
          <w:tcPr>
            <w:tcW w:w="0" w:type="auto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</w:p>
        </w:tc>
        <w:tc>
          <w:tcPr>
            <w:tcW w:w="2219" w:type="dxa"/>
            <w:shd w:val="clear" w:color="auto" w:fill="FFFFFF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</w:p>
        </w:tc>
      </w:tr>
    </w:tbl>
    <w:p w:rsidR="00FE2305" w:rsidRPr="00E15581" w:rsidRDefault="00FE2305" w:rsidP="00FE2305">
      <w:pPr>
        <w:rPr>
          <w:sz w:val="22"/>
          <w:szCs w:val="22"/>
        </w:rPr>
      </w:pPr>
      <w:r w:rsidRPr="00E15581">
        <w:rPr>
          <w:sz w:val="22"/>
          <w:szCs w:val="22"/>
        </w:rPr>
        <w:t>1.4. Классификация и виды стежков, строчек и швов должны соответствовать ГОСТ 12807-2003.</w:t>
      </w:r>
    </w:p>
    <w:p w:rsidR="00FE2305" w:rsidRPr="00E15581" w:rsidRDefault="00FE2305" w:rsidP="00FE2305">
      <w:pPr>
        <w:rPr>
          <w:sz w:val="22"/>
          <w:szCs w:val="22"/>
        </w:rPr>
      </w:pPr>
      <w:r w:rsidRPr="00E15581">
        <w:rPr>
          <w:sz w:val="22"/>
          <w:szCs w:val="22"/>
        </w:rPr>
        <w:t>1.5. Технические требования к стежкам, строчкам и швам – по ОСТ 17-835-80.</w:t>
      </w:r>
    </w:p>
    <w:p w:rsidR="00FE2305" w:rsidRPr="00E15581" w:rsidRDefault="00FE2305" w:rsidP="00FE2305">
      <w:pPr>
        <w:rPr>
          <w:sz w:val="22"/>
          <w:szCs w:val="22"/>
        </w:rPr>
      </w:pPr>
      <w:r w:rsidRPr="00E15581">
        <w:rPr>
          <w:sz w:val="22"/>
          <w:szCs w:val="22"/>
        </w:rPr>
        <w:t xml:space="preserve">1.6. Определение сортности готовой сорочки – по ГОСТ 12566-88 и </w:t>
      </w:r>
      <w:r w:rsidRPr="00E15581">
        <w:rPr>
          <w:color w:val="000000"/>
          <w:sz w:val="22"/>
          <w:szCs w:val="22"/>
        </w:rPr>
        <w:t xml:space="preserve">ГОСТ </w:t>
      </w:r>
      <w:r w:rsidRPr="00E15581">
        <w:rPr>
          <w:bCs/>
          <w:color w:val="000000"/>
          <w:sz w:val="22"/>
          <w:szCs w:val="22"/>
        </w:rPr>
        <w:t>4103-82</w:t>
      </w:r>
      <w:r w:rsidRPr="00E15581">
        <w:rPr>
          <w:color w:val="000000"/>
          <w:sz w:val="22"/>
          <w:szCs w:val="22"/>
        </w:rPr>
        <w:t>.</w:t>
      </w:r>
      <w:r w:rsidRPr="00E15581">
        <w:rPr>
          <w:vanish/>
          <w:color w:val="000000"/>
          <w:sz w:val="22"/>
          <w:szCs w:val="22"/>
        </w:rPr>
        <w:br/>
      </w:r>
    </w:p>
    <w:p w:rsidR="00FE2305" w:rsidRPr="00E15581" w:rsidRDefault="00FE2305" w:rsidP="00FE2305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</w:t>
      </w:r>
    </w:p>
    <w:p w:rsidR="00FE2305" w:rsidRPr="00E15581" w:rsidRDefault="00FE2305" w:rsidP="00FE2305">
      <w:pPr>
        <w:rPr>
          <w:b/>
          <w:sz w:val="22"/>
          <w:szCs w:val="22"/>
        </w:rPr>
      </w:pPr>
      <w:r w:rsidRPr="00E15581">
        <w:rPr>
          <w:sz w:val="22"/>
          <w:szCs w:val="22"/>
        </w:rPr>
        <w:t>2.1. Сорочка мужская должна изготавливаться из материалов и фурнитуры, указанных в таблице 2.</w:t>
      </w:r>
    </w:p>
    <w:p w:rsidR="00FE2305" w:rsidRPr="00E15581" w:rsidRDefault="00FE2305" w:rsidP="00FE2305">
      <w:pPr>
        <w:shd w:val="clear" w:color="auto" w:fill="FFFFFF"/>
        <w:tabs>
          <w:tab w:val="left" w:leader="underscore" w:pos="8780"/>
        </w:tabs>
        <w:spacing w:line="324" w:lineRule="exact"/>
        <w:rPr>
          <w:spacing w:val="-5"/>
          <w:sz w:val="22"/>
          <w:szCs w:val="22"/>
          <w:u w:val="single"/>
        </w:rPr>
      </w:pPr>
      <w:r w:rsidRPr="00E15581">
        <w:rPr>
          <w:spacing w:val="-5"/>
          <w:sz w:val="22"/>
          <w:szCs w:val="22"/>
          <w:u w:val="single"/>
        </w:rPr>
        <w:t>Таблица 2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0"/>
        <w:gridCol w:w="4111"/>
      </w:tblGrid>
      <w:tr w:rsidR="00FE2305" w:rsidRPr="00E15581" w:rsidTr="00FE2305">
        <w:trPr>
          <w:trHeight w:hRule="exact" w:val="553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Наименование материала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pacing w:line="518" w:lineRule="exact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Назначение материала</w:t>
            </w:r>
          </w:p>
        </w:tc>
      </w:tr>
      <w:tr w:rsidR="00FE2305" w:rsidRPr="00E15581" w:rsidTr="00FE2305">
        <w:trPr>
          <w:trHeight w:hRule="exact" w:val="3551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Ткань хлопчатобумажная смесовая белого цвета: (11-0601-1 TPX </w:t>
            </w:r>
            <w:proofErr w:type="spellStart"/>
            <w:r w:rsidRPr="00E15581">
              <w:rPr>
                <w:sz w:val="22"/>
                <w:szCs w:val="22"/>
              </w:rPr>
              <w:t>Bright</w:t>
            </w:r>
            <w:proofErr w:type="spellEnd"/>
            <w:r w:rsidRPr="00E15581">
              <w:rPr>
                <w:sz w:val="22"/>
                <w:szCs w:val="22"/>
              </w:rPr>
              <w:t xml:space="preserve"> </w:t>
            </w:r>
            <w:proofErr w:type="spellStart"/>
            <w:r w:rsidRPr="00E15581">
              <w:rPr>
                <w:sz w:val="22"/>
                <w:szCs w:val="22"/>
              </w:rPr>
              <w:t>White</w:t>
            </w:r>
            <w:proofErr w:type="spellEnd"/>
            <w:r w:rsidRPr="00E15581">
              <w:rPr>
                <w:sz w:val="22"/>
                <w:szCs w:val="22"/>
              </w:rPr>
              <w:t>)</w:t>
            </w:r>
          </w:p>
          <w:p w:rsidR="00FE2305" w:rsidRPr="00E15581" w:rsidRDefault="00FE2305" w:rsidP="00FE2305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243"/>
              <w:jc w:val="both"/>
              <w:rPr>
                <w:spacing w:val="-6"/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>Ткань смесовая хлопчатобумажная переплетение сатин.  Цвет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 xml:space="preserve"> </w:t>
            </w:r>
            <w:r w:rsidRPr="00E15581">
              <w:rPr>
                <w:spacing w:val="-6"/>
                <w:sz w:val="22"/>
                <w:szCs w:val="22"/>
              </w:rPr>
              <w:t>белый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 xml:space="preserve"> (Pantone 11-0601-1 TPX Bright White). </w:t>
            </w:r>
            <w:r w:rsidRPr="00E15581">
              <w:rPr>
                <w:spacing w:val="-6"/>
                <w:sz w:val="22"/>
                <w:szCs w:val="22"/>
              </w:rPr>
              <w:t>Поверхностная плотность 110-112 г/кв.м.</w:t>
            </w:r>
          </w:p>
          <w:p w:rsidR="00FE2305" w:rsidRPr="00E15581" w:rsidRDefault="00FE2305" w:rsidP="00FE2305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243"/>
              <w:jc w:val="both"/>
              <w:rPr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>Состав: 80% хлопок, 20% полиэстер.</w:t>
            </w:r>
          </w:p>
          <w:p w:rsidR="00FE2305" w:rsidRPr="00E15581" w:rsidRDefault="00FE2305" w:rsidP="00FE2305">
            <w:pPr>
              <w:ind w:hanging="3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Характеристики ткани: </w:t>
            </w:r>
          </w:p>
          <w:p w:rsidR="00FE2305" w:rsidRPr="00E15581" w:rsidRDefault="00FE2305" w:rsidP="00FE2305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стойкость крашения (к свету- 4, к сухой чистке - 4/5, к влажной чистке - 4, к стирке - 4, к органическим растворителям - 4, к потоотделению - 4, к глажению - 4), </w:t>
            </w:r>
          </w:p>
          <w:p w:rsidR="00FE2305" w:rsidRPr="00E15581" w:rsidRDefault="00FE2305" w:rsidP="00FE2305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стойкость к истиранию - 10 000, </w:t>
            </w:r>
          </w:p>
          <w:p w:rsidR="00FE2305" w:rsidRPr="00E15581" w:rsidRDefault="00FE2305" w:rsidP="00FE2305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proofErr w:type="spellStart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пиллингуемость</w:t>
            </w:r>
            <w:proofErr w:type="spellEnd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- 4, </w:t>
            </w:r>
          </w:p>
          <w:p w:rsidR="00FE2305" w:rsidRPr="00E15581" w:rsidRDefault="00FE2305" w:rsidP="00FE2305">
            <w:pPr>
              <w:rPr>
                <w:sz w:val="22"/>
                <w:szCs w:val="22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прочность на разрыв – основа - 1016, уток - 1116.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изготовления верха сорочки</w:t>
            </w:r>
          </w:p>
        </w:tc>
      </w:tr>
      <w:tr w:rsidR="00FE2305" w:rsidRPr="00E15581" w:rsidTr="00FE2305">
        <w:trPr>
          <w:trHeight w:hRule="exact" w:val="567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Материал прокладочный с регулярным точечным клеевым покрытием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прокладки в воротник, планки застежки, клапана карманов</w:t>
            </w:r>
          </w:p>
        </w:tc>
      </w:tr>
      <w:tr w:rsidR="00FE2305" w:rsidRPr="00E15581" w:rsidTr="00FE2305">
        <w:trPr>
          <w:trHeight w:hRule="exact" w:val="62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Пуговицы пластмассовые с 4-мя отверстиями</w:t>
            </w:r>
          </w:p>
          <w:p w:rsidR="00FE2305" w:rsidRPr="00E15581" w:rsidRDefault="00FE2305" w:rsidP="00FE2305">
            <w:pPr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D=7мм с логотипом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pacing w:line="320" w:lineRule="exact"/>
              <w:ind w:right="244" w:firstLine="11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основной застежки борта сорочки, клапанов, погон</w:t>
            </w:r>
          </w:p>
        </w:tc>
      </w:tr>
      <w:tr w:rsidR="00FE2305" w:rsidRPr="00E15581" w:rsidTr="00FE2305">
        <w:trPr>
          <w:trHeight w:hRule="exact" w:val="49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Пуговицы пластмассовые с 4-мя отверстиями</w:t>
            </w:r>
          </w:p>
          <w:p w:rsidR="00FE2305" w:rsidRPr="00E15581" w:rsidRDefault="00FE2305" w:rsidP="00FE2305">
            <w:pPr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D=5мм с логотипом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pacing w:line="320" w:lineRule="exact"/>
              <w:ind w:right="244" w:firstLine="11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застежки шлиц рукавов сорочки</w:t>
            </w:r>
          </w:p>
        </w:tc>
      </w:tr>
      <w:tr w:rsidR="00FE2305" w:rsidRPr="00E15581" w:rsidTr="00FE2305">
        <w:trPr>
          <w:trHeight w:hRule="exact" w:val="27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Нитки повышенной прочности </w:t>
            </w:r>
            <w:proofErr w:type="spellStart"/>
            <w:r w:rsidRPr="00E15581">
              <w:rPr>
                <w:sz w:val="22"/>
                <w:szCs w:val="22"/>
              </w:rPr>
              <w:t>Astra</w:t>
            </w:r>
            <w:proofErr w:type="spellEnd"/>
            <w:r w:rsidRPr="00E15581">
              <w:rPr>
                <w:sz w:val="22"/>
                <w:szCs w:val="22"/>
              </w:rPr>
              <w:t xml:space="preserve">, </w:t>
            </w:r>
            <w:proofErr w:type="spellStart"/>
            <w:r w:rsidRPr="00E15581">
              <w:rPr>
                <w:sz w:val="22"/>
                <w:szCs w:val="22"/>
              </w:rPr>
              <w:t>Gral</w:t>
            </w:r>
            <w:proofErr w:type="spellEnd"/>
            <w:r w:rsidRPr="00E15581">
              <w:rPr>
                <w:sz w:val="22"/>
                <w:szCs w:val="22"/>
              </w:rPr>
              <w:t xml:space="preserve">, </w:t>
            </w:r>
            <w:proofErr w:type="spellStart"/>
            <w:r w:rsidRPr="00E15581">
              <w:rPr>
                <w:sz w:val="22"/>
                <w:szCs w:val="22"/>
              </w:rPr>
              <w:t>Belfil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ind w:right="244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изготовления сорочки</w:t>
            </w:r>
          </w:p>
        </w:tc>
      </w:tr>
    </w:tbl>
    <w:p w:rsidR="00FE2305" w:rsidRPr="00E15581" w:rsidRDefault="00FE2305" w:rsidP="00FE2305">
      <w:pPr>
        <w:shd w:val="clear" w:color="auto" w:fill="FFFFFF"/>
        <w:spacing w:before="295" w:line="320" w:lineRule="exact"/>
        <w:rPr>
          <w:sz w:val="22"/>
          <w:szCs w:val="22"/>
        </w:rPr>
      </w:pPr>
      <w:r w:rsidRPr="00E15581">
        <w:rPr>
          <w:sz w:val="22"/>
          <w:szCs w:val="22"/>
        </w:rPr>
        <w:t>Примечания:</w:t>
      </w:r>
    </w:p>
    <w:p w:rsidR="00FE2305" w:rsidRPr="00E15581" w:rsidRDefault="00FE2305" w:rsidP="00FE2305">
      <w:pPr>
        <w:shd w:val="clear" w:color="auto" w:fill="FFFFFF"/>
        <w:tabs>
          <w:tab w:val="decimal" w:pos="360"/>
        </w:tabs>
        <w:spacing w:before="4" w:line="320" w:lineRule="exact"/>
        <w:rPr>
          <w:sz w:val="22"/>
          <w:szCs w:val="22"/>
        </w:rPr>
      </w:pPr>
      <w:r w:rsidRPr="00E15581">
        <w:rPr>
          <w:spacing w:val="-27"/>
          <w:sz w:val="22"/>
          <w:szCs w:val="22"/>
        </w:rPr>
        <w:t>1.</w:t>
      </w:r>
      <w:r w:rsidRPr="00E15581">
        <w:rPr>
          <w:sz w:val="22"/>
          <w:szCs w:val="22"/>
        </w:rPr>
        <w:tab/>
        <w:t xml:space="preserve">   Цвет фурнитуры и ниток должен соответствовать цвету основной ткани.</w:t>
      </w:r>
    </w:p>
    <w:p w:rsidR="00FE2305" w:rsidRPr="00E15581" w:rsidRDefault="00FE2305" w:rsidP="00FE2305">
      <w:pPr>
        <w:shd w:val="clear" w:color="auto" w:fill="FFFFFF"/>
        <w:tabs>
          <w:tab w:val="left" w:pos="-1260"/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9"/>
          <w:sz w:val="22"/>
          <w:szCs w:val="22"/>
        </w:rPr>
        <w:lastRenderedPageBreak/>
        <w:t>2.</w:t>
      </w:r>
      <w:r w:rsidRPr="00E15581">
        <w:rPr>
          <w:sz w:val="22"/>
          <w:szCs w:val="22"/>
        </w:rPr>
        <w:t xml:space="preserve">  По   согласованию   с   заказчиком   допускается   применять   </w:t>
      </w:r>
      <w:proofErr w:type="gramStart"/>
      <w:r w:rsidRPr="00E15581">
        <w:rPr>
          <w:sz w:val="22"/>
          <w:szCs w:val="22"/>
        </w:rPr>
        <w:t>другие  материалы</w:t>
      </w:r>
      <w:proofErr w:type="gramEnd"/>
      <w:r w:rsidRPr="00E15581">
        <w:rPr>
          <w:sz w:val="22"/>
          <w:szCs w:val="22"/>
        </w:rPr>
        <w:t xml:space="preserve"> и фурнитуру по качеству не ниже указанных в таблице 2.</w:t>
      </w:r>
    </w:p>
    <w:p w:rsidR="00FE2305" w:rsidRPr="00E15581" w:rsidRDefault="00FE2305" w:rsidP="00FE2305">
      <w:pPr>
        <w:shd w:val="clear" w:color="auto" w:fill="FFFFFF"/>
        <w:tabs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14"/>
          <w:sz w:val="22"/>
          <w:szCs w:val="22"/>
        </w:rPr>
        <w:t>3.</w:t>
      </w:r>
      <w:r w:rsidRPr="00E15581">
        <w:rPr>
          <w:sz w:val="22"/>
          <w:szCs w:val="22"/>
        </w:rPr>
        <w:t xml:space="preserve">  </w:t>
      </w:r>
      <w:r w:rsidRPr="00E15581">
        <w:rPr>
          <w:spacing w:val="-5"/>
          <w:sz w:val="22"/>
          <w:szCs w:val="22"/>
        </w:rPr>
        <w:t xml:space="preserve">По согласованию с заказчиком допускается изменять цвет используемых </w:t>
      </w:r>
      <w:r w:rsidRPr="00E15581">
        <w:rPr>
          <w:sz w:val="22"/>
          <w:szCs w:val="22"/>
        </w:rPr>
        <w:t>материалов и фурнитуры.</w:t>
      </w:r>
    </w:p>
    <w:p w:rsidR="00FE2305" w:rsidRPr="00E15581" w:rsidRDefault="00FE2305" w:rsidP="00FE2305">
      <w:pPr>
        <w:shd w:val="clear" w:color="auto" w:fill="FFFFFF"/>
        <w:tabs>
          <w:tab w:val="left" w:pos="1523"/>
        </w:tabs>
        <w:spacing w:line="320" w:lineRule="exact"/>
        <w:rPr>
          <w:sz w:val="22"/>
          <w:szCs w:val="22"/>
        </w:rPr>
      </w:pPr>
    </w:p>
    <w:p w:rsidR="00FE2305" w:rsidRPr="00E15581" w:rsidRDefault="00FE2305" w:rsidP="00FE2305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3. Правила приемки и методы контроля.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3.1. Правила приемки изделий – по ГОСТ 23948-80.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3.2. Методы контроля качества изделий – по ГОСТ 4103-82.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</w:t>
      </w:r>
    </w:p>
    <w:p w:rsidR="00FE2305" w:rsidRPr="00E15581" w:rsidRDefault="00FE2305" w:rsidP="00FE2305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4. Маркировка, упаковка, транспортирование и хранение.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4.1. Маркировка, упаковка, транспортирование и хранение по ГОСТ 10581-91.</w:t>
      </w:r>
    </w:p>
    <w:p w:rsidR="00FE2305" w:rsidRPr="00E15581" w:rsidRDefault="00FE2305" w:rsidP="00FE2305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На ярлыке указаны символы ухода за изделием по ГОСТ ISO 3758-2014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</w:p>
    <w:p w:rsidR="00FE2305" w:rsidRPr="00E15581" w:rsidRDefault="00FE2305" w:rsidP="00FE2305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5. Гарантии изготовителя.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5.1. Изготовитель гарантирует соответствие качества изделия требованиям настоящего ТО при соблюдении потребителем условий хранения и эксплуатации.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5.2. Гарантийный срок – 12 месяцев с момента выпуска изготовителем.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5.3. Гарантийный срок хранения -24 месяца.</w:t>
      </w:r>
    </w:p>
    <w:p w:rsidR="009F2959" w:rsidRPr="00E15581" w:rsidRDefault="009F2959" w:rsidP="00CA32CE">
      <w:pPr>
        <w:jc w:val="center"/>
        <w:rPr>
          <w:b/>
          <w:sz w:val="22"/>
          <w:szCs w:val="22"/>
        </w:rPr>
      </w:pPr>
    </w:p>
    <w:p w:rsidR="00FE2305" w:rsidRPr="00E15581" w:rsidRDefault="00FE2305" w:rsidP="00E15581">
      <w:pPr>
        <w:widowControl/>
        <w:autoSpaceDE/>
        <w:autoSpaceDN/>
        <w:adjustRightInd/>
        <w:ind w:left="720"/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14.Сорочка мужская классическая с коротким рукавом</w:t>
      </w:r>
    </w:p>
    <w:p w:rsidR="00FE2305" w:rsidRPr="00E15581" w:rsidRDefault="00FE2305" w:rsidP="00FE2305">
      <w:pPr>
        <w:jc w:val="center"/>
        <w:rPr>
          <w:b/>
          <w:sz w:val="22"/>
          <w:szCs w:val="22"/>
        </w:rPr>
      </w:pPr>
      <w:r w:rsidRPr="00E15581">
        <w:rPr>
          <w:noProof/>
          <w:sz w:val="22"/>
          <w:szCs w:val="22"/>
        </w:rPr>
        <w:drawing>
          <wp:inline distT="0" distB="0" distL="0" distR="0" wp14:anchorId="29F4C307" wp14:editId="2DEAAFBF">
            <wp:extent cx="2495550" cy="3467100"/>
            <wp:effectExtent l="0" t="0" r="0" b="0"/>
            <wp:docPr id="3651" name="Рисунок 3651" descr="258b8965fe0ae9c8367ee5232e59d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58b8965fe0ae9c8367ee5232e59ddc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1.1. </w:t>
      </w:r>
      <w:r w:rsidRPr="00E15581">
        <w:rPr>
          <w:b/>
          <w:sz w:val="22"/>
          <w:szCs w:val="22"/>
        </w:rPr>
        <w:t>Сорочка</w:t>
      </w:r>
      <w:r w:rsidRPr="00E15581">
        <w:rPr>
          <w:sz w:val="22"/>
          <w:szCs w:val="22"/>
        </w:rPr>
        <w:t xml:space="preserve"> мужская классическая, прямого силуэта с планкой, с коротким рукавом рубашечного покроя, с воротником на стойке, застегивающаяся на 7 вертикальных петель и 7 пуговиц. Сорочка с цельнокроеной двойной кокеткой переходящей с полочки на спинку. На внутренней кокетке спинки расположена вышивка торговой марки </w:t>
      </w:r>
      <w:r w:rsidRPr="00E15581">
        <w:rPr>
          <w:sz w:val="22"/>
          <w:szCs w:val="22"/>
          <w:lang w:val="en-US"/>
        </w:rPr>
        <w:t>Navigator</w:t>
      </w:r>
      <w:r w:rsidRPr="00E15581">
        <w:rPr>
          <w:sz w:val="22"/>
          <w:szCs w:val="22"/>
        </w:rPr>
        <w:t>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1F6501D0" wp14:editId="010350B9">
            <wp:simplePos x="0" y="0"/>
            <wp:positionH relativeFrom="column">
              <wp:posOffset>-85725</wp:posOffset>
            </wp:positionH>
            <wp:positionV relativeFrom="paragraph">
              <wp:posOffset>18415</wp:posOffset>
            </wp:positionV>
            <wp:extent cx="8001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086" y="21086"/>
                <wp:lineTo x="21086" y="0"/>
                <wp:lineTo x="0" y="0"/>
              </wp:wrapPolygon>
            </wp:wrapTight>
            <wp:docPr id="3652" name="Рисунок 3652" descr="РОЗА  N [Converte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ОЗА  N [Converted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581">
        <w:rPr>
          <w:b/>
          <w:sz w:val="22"/>
          <w:szCs w:val="22"/>
        </w:rPr>
        <w:t xml:space="preserve">На левой полочке </w:t>
      </w:r>
      <w:r w:rsidRPr="00E15581">
        <w:rPr>
          <w:sz w:val="22"/>
          <w:szCs w:val="22"/>
        </w:rPr>
        <w:t>расположен накладной нагрудный карман.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Над карманом сорочки располагается логотип, который представляет собой сочетание изображения Розы ветров и важную </w:t>
      </w:r>
      <w:proofErr w:type="spellStart"/>
      <w:r w:rsidRPr="00E15581">
        <w:rPr>
          <w:sz w:val="22"/>
          <w:szCs w:val="22"/>
        </w:rPr>
        <w:t>имиджевую</w:t>
      </w:r>
      <w:proofErr w:type="spellEnd"/>
      <w:r w:rsidRPr="00E15581">
        <w:rPr>
          <w:sz w:val="22"/>
          <w:szCs w:val="22"/>
        </w:rPr>
        <w:t xml:space="preserve"> составляющую бренда «</w:t>
      </w:r>
      <w:proofErr w:type="spellStart"/>
      <w:r w:rsidRPr="00E15581">
        <w:rPr>
          <w:sz w:val="22"/>
          <w:szCs w:val="22"/>
        </w:rPr>
        <w:t>Navigator</w:t>
      </w:r>
      <w:proofErr w:type="spellEnd"/>
      <w:r w:rsidRPr="00E15581">
        <w:rPr>
          <w:sz w:val="22"/>
          <w:szCs w:val="22"/>
        </w:rPr>
        <w:t>» - заглавную букву N.</w:t>
      </w:r>
    </w:p>
    <w:p w:rsidR="00FE2305" w:rsidRPr="00E15581" w:rsidRDefault="00FE2305" w:rsidP="00FE2305">
      <w:pPr>
        <w:jc w:val="both"/>
        <w:outlineLvl w:val="0"/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Воротник </w:t>
      </w:r>
      <w:r w:rsidRPr="00E15581">
        <w:rPr>
          <w:sz w:val="22"/>
          <w:szCs w:val="22"/>
        </w:rPr>
        <w:t>обтачной с отрезной стойкой.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Рукава</w:t>
      </w:r>
      <w:r w:rsidRPr="00E15581">
        <w:rPr>
          <w:sz w:val="22"/>
          <w:szCs w:val="22"/>
        </w:rPr>
        <w:t xml:space="preserve"> короткие. Низ рукава обработан в виде манжета.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1.2. По внешнему виду сорочка должна соответствовать образцу-эталону, утвержденному директором предприятия-изготовителя и согласованному с Заказчиком.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1.3. Сорочки по размерам  изготавливаются на типовые фигуры 1-4 полнотных групп по обхвату  шеи с 37 по 51 размер, по росту с 158 по 200см, предусмотренные ГОСТ 29298-2005 и таблицей 1 настоящего ТО.</w:t>
      </w:r>
    </w:p>
    <w:p w:rsidR="00FE2305" w:rsidRPr="00E15581" w:rsidRDefault="00FE2305" w:rsidP="00FE2305">
      <w:pPr>
        <w:pStyle w:val="3"/>
        <w:rPr>
          <w:sz w:val="22"/>
          <w:szCs w:val="22"/>
        </w:rPr>
      </w:pPr>
      <w:r w:rsidRPr="00E15581">
        <w:rPr>
          <w:sz w:val="22"/>
          <w:szCs w:val="22"/>
        </w:rPr>
        <w:t>Таблица 1. Таблица для определения размеров мужской форменной одежды</w:t>
      </w:r>
    </w:p>
    <w:tbl>
      <w:tblPr>
        <w:tblW w:w="9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1"/>
        <w:gridCol w:w="1417"/>
        <w:gridCol w:w="1559"/>
        <w:gridCol w:w="1560"/>
        <w:gridCol w:w="1559"/>
        <w:gridCol w:w="1559"/>
      </w:tblGrid>
      <w:tr w:rsidR="00FE2305" w:rsidRPr="00E15581" w:rsidTr="00FE2305">
        <w:trPr>
          <w:trHeight w:val="972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lastRenderedPageBreak/>
              <w:t>Маркировка на изделии, Обхват</w:t>
            </w:r>
          </w:p>
          <w:p w:rsidR="00FE2305" w:rsidRPr="00E15581" w:rsidRDefault="00FE2305" w:rsidP="00FE2305">
            <w:pPr>
              <w:overflowPunct w:val="0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Шеи, см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Обхват груди, 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Обхват талии, см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Маркировка на изделии, Обхват</w:t>
            </w:r>
          </w:p>
          <w:p w:rsidR="00FE2305" w:rsidRPr="00E15581" w:rsidRDefault="00FE2305" w:rsidP="00FE2305">
            <w:pPr>
              <w:overflowPunct w:val="0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 xml:space="preserve">Шеи, см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Обхват груди, см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Обхват талии, см</w:t>
            </w:r>
          </w:p>
        </w:tc>
      </w:tr>
      <w:tr w:rsidR="00FE2305" w:rsidRPr="00E15581" w:rsidTr="00FE2305">
        <w:trPr>
          <w:trHeight w:val="270"/>
          <w:jc w:val="center"/>
        </w:trPr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Вторая полнотная группа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Третья полнотная группа</w:t>
            </w:r>
          </w:p>
        </w:tc>
      </w:tr>
      <w:tr w:rsidR="00FE2305" w:rsidRPr="00E15581" w:rsidTr="00FE2305">
        <w:trPr>
          <w:trHeight w:val="270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05" w:rsidRPr="00E15581" w:rsidRDefault="00FE2305" w:rsidP="00FE2305">
            <w:pPr>
              <w:overflowPunct w:val="0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82-85,9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05" w:rsidRPr="00E15581" w:rsidRDefault="00FE2305" w:rsidP="00FE2305">
            <w:pPr>
              <w:overflowPunct w:val="0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70-73,9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110 – 113,9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104 – 107,9</w:t>
            </w:r>
          </w:p>
        </w:tc>
      </w:tr>
      <w:tr w:rsidR="00FE2305" w:rsidRPr="00E15581" w:rsidTr="00FE2305">
        <w:trPr>
          <w:trHeight w:val="270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86 – 89,9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74 – 77,9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114 – 117,9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108 – 111,9</w:t>
            </w:r>
          </w:p>
        </w:tc>
      </w:tr>
      <w:tr w:rsidR="00FE2305" w:rsidRPr="00E15581" w:rsidTr="00FE2305">
        <w:trPr>
          <w:trHeight w:val="275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90 – 93,9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78 – 81,9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118 – 121,9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112 – 115,9</w:t>
            </w:r>
          </w:p>
        </w:tc>
      </w:tr>
      <w:tr w:rsidR="00FE2305" w:rsidRPr="00E15581" w:rsidTr="00FE2305">
        <w:trPr>
          <w:trHeight w:val="278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94 – 97,9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82 – 85,9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122 – 125,9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116 – 119,9</w:t>
            </w:r>
          </w:p>
        </w:tc>
      </w:tr>
      <w:tr w:rsidR="00FE2305" w:rsidRPr="00E15581" w:rsidTr="00FE2305">
        <w:trPr>
          <w:trHeight w:val="269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98 – 101,9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86 – 89,9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126 – 129,9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120 – 123,9</w:t>
            </w:r>
          </w:p>
        </w:tc>
      </w:tr>
      <w:tr w:rsidR="00FE2305" w:rsidRPr="00E15581" w:rsidTr="00FE2305">
        <w:trPr>
          <w:trHeight w:val="272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102 – 105,9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90 – 93,9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130 – 133,9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124 – 127,9</w:t>
            </w:r>
          </w:p>
        </w:tc>
      </w:tr>
      <w:tr w:rsidR="00FE2305" w:rsidRPr="00E15581" w:rsidTr="00FE2305">
        <w:trPr>
          <w:trHeight w:val="277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106 – 109,9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94 – 97,9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134 – 137,9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>128 – 131,9</w:t>
            </w:r>
          </w:p>
        </w:tc>
      </w:tr>
    </w:tbl>
    <w:p w:rsidR="00FE2305" w:rsidRPr="00E15581" w:rsidRDefault="00FE2305" w:rsidP="00FE2305">
      <w:pPr>
        <w:rPr>
          <w:sz w:val="22"/>
          <w:szCs w:val="22"/>
        </w:rPr>
      </w:pPr>
    </w:p>
    <w:tbl>
      <w:tblPr>
        <w:tblW w:w="0" w:type="auto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5"/>
        <w:gridCol w:w="6"/>
        <w:gridCol w:w="2218"/>
        <w:gridCol w:w="6"/>
        <w:gridCol w:w="2463"/>
      </w:tblGrid>
      <w:tr w:rsidR="00FE2305" w:rsidRPr="00E15581" w:rsidTr="00FE2305">
        <w:tc>
          <w:tcPr>
            <w:tcW w:w="68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tbl>
            <w:tblPr>
              <w:tblW w:w="0" w:type="auto"/>
              <w:jc w:val="center"/>
              <w:tblCellSpacing w:w="15" w:type="dxa"/>
              <w:tblLook w:val="04A0" w:firstRow="1" w:lastRow="0" w:firstColumn="1" w:lastColumn="0" w:noHBand="0" w:noVBand="1"/>
            </w:tblPr>
            <w:tblGrid>
              <w:gridCol w:w="2883"/>
              <w:gridCol w:w="849"/>
            </w:tblGrid>
            <w:tr w:rsidR="00FE2305" w:rsidRPr="00E15581" w:rsidTr="00FE2305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FE2305" w:rsidRPr="00E15581" w:rsidRDefault="00FE2305" w:rsidP="00FE2305">
                  <w:pPr>
                    <w:spacing w:line="312" w:lineRule="atLeast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Маркировка роста на изделии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FE2305" w:rsidRPr="00E15581" w:rsidRDefault="00FE2305" w:rsidP="00FE2305">
                  <w:pPr>
                    <w:spacing w:line="312" w:lineRule="atLeast"/>
                    <w:rPr>
                      <w:color w:val="000000"/>
                      <w:sz w:val="22"/>
                      <w:szCs w:val="22"/>
                    </w:rPr>
                  </w:pPr>
                  <w:r w:rsidRPr="00E15581">
                    <w:rPr>
                      <w:color w:val="000000"/>
                      <w:sz w:val="22"/>
                      <w:szCs w:val="22"/>
                    </w:rPr>
                    <w:t>Рост, см</w:t>
                  </w:r>
                </w:p>
              </w:tc>
            </w:tr>
          </w:tbl>
          <w:p w:rsidR="00FE2305" w:rsidRPr="00E15581" w:rsidRDefault="00FE2305" w:rsidP="00FE2305">
            <w:pPr>
              <w:overflowPunct w:val="0"/>
              <w:textAlignment w:val="baseline"/>
              <w:rPr>
                <w:sz w:val="22"/>
                <w:szCs w:val="22"/>
              </w:rPr>
            </w:pPr>
          </w:p>
        </w:tc>
      </w:tr>
      <w:tr w:rsidR="00FE2305" w:rsidRPr="00E15581" w:rsidTr="00FE2305"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158-164 (1)</w:t>
            </w:r>
          </w:p>
        </w:tc>
        <w:tc>
          <w:tcPr>
            <w:tcW w:w="4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 xml:space="preserve">155 – 166,9 </w:t>
            </w:r>
          </w:p>
        </w:tc>
      </w:tr>
      <w:tr w:rsidR="00FE2305" w:rsidRPr="00E15581" w:rsidTr="00FE2305"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170-176 (2)</w:t>
            </w:r>
          </w:p>
        </w:tc>
        <w:tc>
          <w:tcPr>
            <w:tcW w:w="4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 xml:space="preserve">167 – 178,9 </w:t>
            </w:r>
          </w:p>
        </w:tc>
      </w:tr>
      <w:tr w:rsidR="00FE2305" w:rsidRPr="00E15581" w:rsidTr="00FE2305"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182-188 (3)</w:t>
            </w:r>
          </w:p>
        </w:tc>
        <w:tc>
          <w:tcPr>
            <w:tcW w:w="4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 xml:space="preserve">179 – 190,9 </w:t>
            </w:r>
          </w:p>
        </w:tc>
      </w:tr>
      <w:tr w:rsidR="00FE2305" w:rsidRPr="00E15581" w:rsidTr="00FE2305"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194-200 (4)</w:t>
            </w:r>
          </w:p>
        </w:tc>
        <w:tc>
          <w:tcPr>
            <w:tcW w:w="4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  <w:r w:rsidRPr="00E15581">
              <w:rPr>
                <w:color w:val="000000"/>
                <w:sz w:val="22"/>
                <w:szCs w:val="22"/>
              </w:rPr>
              <w:t xml:space="preserve">191 – 203 </w:t>
            </w:r>
          </w:p>
        </w:tc>
      </w:tr>
      <w:tr w:rsidR="00FE2305" w:rsidRPr="00E15581" w:rsidTr="00FE2305">
        <w:tc>
          <w:tcPr>
            <w:tcW w:w="2175" w:type="dxa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4697" w:type="dxa"/>
            <w:gridSpan w:val="4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FE2305" w:rsidRPr="00E15581" w:rsidTr="00FE2305">
        <w:tc>
          <w:tcPr>
            <w:tcW w:w="2175" w:type="dxa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</w:p>
        </w:tc>
        <w:tc>
          <w:tcPr>
            <w:tcW w:w="4697" w:type="dxa"/>
            <w:gridSpan w:val="4"/>
            <w:hideMark/>
          </w:tcPr>
          <w:p w:rsidR="00FE2305" w:rsidRPr="00E15581" w:rsidRDefault="00FE2305" w:rsidP="00FE2305">
            <w:pPr>
              <w:overflowPunct w:val="0"/>
              <w:jc w:val="center"/>
              <w:textAlignment w:val="baseline"/>
              <w:rPr>
                <w:sz w:val="22"/>
                <w:szCs w:val="22"/>
              </w:rPr>
            </w:pPr>
          </w:p>
        </w:tc>
      </w:tr>
      <w:tr w:rsidR="00FE2305" w:rsidRPr="00E15581" w:rsidTr="00FE2305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463" w:type="dxa"/>
          <w:tblCellSpacing w:w="0" w:type="dxa"/>
        </w:trPr>
        <w:tc>
          <w:tcPr>
            <w:tcW w:w="0" w:type="auto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</w:p>
        </w:tc>
        <w:tc>
          <w:tcPr>
            <w:tcW w:w="2218" w:type="dxa"/>
            <w:shd w:val="clear" w:color="auto" w:fill="FFFFFF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:rsidR="00FE2305" w:rsidRPr="00E15581" w:rsidRDefault="00FE2305" w:rsidP="00FE2305">
            <w:pPr>
              <w:rPr>
                <w:sz w:val="22"/>
                <w:szCs w:val="22"/>
              </w:rPr>
            </w:pPr>
          </w:p>
        </w:tc>
      </w:tr>
    </w:tbl>
    <w:p w:rsidR="00FE2305" w:rsidRPr="00E15581" w:rsidRDefault="00FE2305" w:rsidP="00FE2305">
      <w:pPr>
        <w:rPr>
          <w:sz w:val="22"/>
          <w:szCs w:val="22"/>
        </w:rPr>
      </w:pPr>
      <w:r w:rsidRPr="00E15581">
        <w:rPr>
          <w:sz w:val="22"/>
          <w:szCs w:val="22"/>
        </w:rPr>
        <w:t>1.4. Классификация и виды стежков, строчек и швов должны соответствовать ГОСТ 12807-2003.</w:t>
      </w:r>
    </w:p>
    <w:p w:rsidR="00FE2305" w:rsidRPr="00E15581" w:rsidRDefault="00FE2305" w:rsidP="00FE2305">
      <w:pPr>
        <w:rPr>
          <w:sz w:val="22"/>
          <w:szCs w:val="22"/>
        </w:rPr>
      </w:pPr>
      <w:r w:rsidRPr="00E15581">
        <w:rPr>
          <w:sz w:val="22"/>
          <w:szCs w:val="22"/>
        </w:rPr>
        <w:t>1.5. Технические требования к стежкам, строчкам и швам – по ОСТ 17-835-80.</w:t>
      </w:r>
    </w:p>
    <w:p w:rsidR="00FE2305" w:rsidRPr="00E15581" w:rsidRDefault="00FE2305" w:rsidP="00FE2305">
      <w:pPr>
        <w:rPr>
          <w:color w:val="000000"/>
          <w:sz w:val="22"/>
          <w:szCs w:val="22"/>
        </w:rPr>
      </w:pPr>
      <w:r w:rsidRPr="00E15581">
        <w:rPr>
          <w:sz w:val="22"/>
          <w:szCs w:val="22"/>
        </w:rPr>
        <w:t xml:space="preserve">1.6. Определение сортности готовой сорочки – по ГОСТ 12566-88 и </w:t>
      </w:r>
      <w:r w:rsidRPr="00E15581">
        <w:rPr>
          <w:color w:val="000000"/>
          <w:sz w:val="22"/>
          <w:szCs w:val="22"/>
        </w:rPr>
        <w:t xml:space="preserve">ГОСТ </w:t>
      </w:r>
      <w:r w:rsidRPr="00E15581">
        <w:rPr>
          <w:bCs/>
          <w:color w:val="000000"/>
          <w:sz w:val="22"/>
          <w:szCs w:val="22"/>
        </w:rPr>
        <w:t>4103-82</w:t>
      </w:r>
      <w:r w:rsidRPr="00E15581">
        <w:rPr>
          <w:color w:val="000000"/>
          <w:sz w:val="22"/>
          <w:szCs w:val="22"/>
        </w:rPr>
        <w:t>.</w:t>
      </w:r>
    </w:p>
    <w:p w:rsidR="00FE2305" w:rsidRPr="00E15581" w:rsidRDefault="00FE2305" w:rsidP="00FE2305">
      <w:pPr>
        <w:rPr>
          <w:sz w:val="22"/>
          <w:szCs w:val="22"/>
        </w:rPr>
      </w:pPr>
    </w:p>
    <w:p w:rsidR="00FE2305" w:rsidRPr="00E15581" w:rsidRDefault="00FE2305" w:rsidP="00FE2305">
      <w:pPr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</w:t>
      </w:r>
    </w:p>
    <w:p w:rsidR="00FE2305" w:rsidRPr="00E15581" w:rsidRDefault="00FE2305" w:rsidP="00FE2305">
      <w:pPr>
        <w:rPr>
          <w:b/>
          <w:sz w:val="22"/>
          <w:szCs w:val="22"/>
        </w:rPr>
      </w:pPr>
      <w:r w:rsidRPr="00E15581">
        <w:rPr>
          <w:sz w:val="22"/>
          <w:szCs w:val="22"/>
        </w:rPr>
        <w:t>2.1. Сорочка мужская должна изготавливаться из материалов и фурнитуры, указанных в таблице 2.</w:t>
      </w:r>
    </w:p>
    <w:p w:rsidR="00FE2305" w:rsidRPr="00E15581" w:rsidRDefault="00FE2305" w:rsidP="00FE2305">
      <w:pPr>
        <w:shd w:val="clear" w:color="auto" w:fill="FFFFFF"/>
        <w:tabs>
          <w:tab w:val="left" w:leader="underscore" w:pos="8780"/>
        </w:tabs>
        <w:spacing w:line="324" w:lineRule="exact"/>
        <w:rPr>
          <w:spacing w:val="-5"/>
          <w:sz w:val="22"/>
          <w:szCs w:val="22"/>
          <w:u w:val="single"/>
        </w:rPr>
      </w:pPr>
      <w:r w:rsidRPr="00E15581">
        <w:rPr>
          <w:spacing w:val="-5"/>
          <w:sz w:val="22"/>
          <w:szCs w:val="22"/>
          <w:u w:val="single"/>
        </w:rPr>
        <w:t>Таблица 2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0"/>
        <w:gridCol w:w="4111"/>
      </w:tblGrid>
      <w:tr w:rsidR="00FE2305" w:rsidRPr="00E15581" w:rsidTr="00FE2305">
        <w:trPr>
          <w:trHeight w:hRule="exact" w:val="553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Наименование материала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hd w:val="clear" w:color="auto" w:fill="FFFFFF"/>
              <w:spacing w:line="518" w:lineRule="exact"/>
              <w:ind w:left="44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Назначение материала</w:t>
            </w:r>
          </w:p>
        </w:tc>
      </w:tr>
      <w:tr w:rsidR="00FE2305" w:rsidRPr="00E15581" w:rsidTr="00FE2305">
        <w:trPr>
          <w:trHeight w:hRule="exact" w:val="3123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243"/>
              <w:jc w:val="both"/>
              <w:rPr>
                <w:spacing w:val="-6"/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>Ткань смесовая хлопчатобумажная переплетение сатин.  Цвет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 xml:space="preserve"> </w:t>
            </w:r>
            <w:r w:rsidRPr="00E15581">
              <w:rPr>
                <w:spacing w:val="-6"/>
                <w:sz w:val="22"/>
                <w:szCs w:val="22"/>
              </w:rPr>
              <w:t>белый</w:t>
            </w:r>
            <w:r w:rsidRPr="00E15581">
              <w:rPr>
                <w:spacing w:val="-6"/>
                <w:sz w:val="22"/>
                <w:szCs w:val="22"/>
                <w:lang w:val="en-US"/>
              </w:rPr>
              <w:t xml:space="preserve"> (Pantone 11-0601-1 TPX Bright White). </w:t>
            </w:r>
            <w:r w:rsidRPr="00E15581">
              <w:rPr>
                <w:spacing w:val="-6"/>
                <w:sz w:val="22"/>
                <w:szCs w:val="22"/>
              </w:rPr>
              <w:t>Поверхностная плотность 108-110 г/кв.м.</w:t>
            </w:r>
          </w:p>
          <w:p w:rsidR="00FE2305" w:rsidRPr="00E15581" w:rsidRDefault="00FE2305" w:rsidP="00FE2305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243"/>
              <w:jc w:val="both"/>
              <w:rPr>
                <w:sz w:val="22"/>
                <w:szCs w:val="22"/>
              </w:rPr>
            </w:pPr>
            <w:r w:rsidRPr="00E15581">
              <w:rPr>
                <w:spacing w:val="-6"/>
                <w:sz w:val="22"/>
                <w:szCs w:val="22"/>
              </w:rPr>
              <w:t>Состав: 80% хлопок, 20% полиэстер.</w:t>
            </w:r>
          </w:p>
          <w:p w:rsidR="00FE2305" w:rsidRPr="00E15581" w:rsidRDefault="00FE2305" w:rsidP="00FE2305">
            <w:pPr>
              <w:ind w:hanging="3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 xml:space="preserve">Характеристики ткани: </w:t>
            </w:r>
          </w:p>
          <w:p w:rsidR="00FE2305" w:rsidRPr="00E15581" w:rsidRDefault="00FE2305" w:rsidP="00FE2305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стойкость крашения (к свету- 4, к сухой чистке - 4/5, к влажной чистке - 4, к стирке - 4, к органическим растворителям - 4, к потоотделению - 4, к глажению - 4), </w:t>
            </w:r>
          </w:p>
          <w:p w:rsidR="00FE2305" w:rsidRPr="00E15581" w:rsidRDefault="00FE2305" w:rsidP="00FE2305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стойкость к истиранию - 10 000, </w:t>
            </w:r>
          </w:p>
          <w:p w:rsidR="00FE2305" w:rsidRPr="00E15581" w:rsidRDefault="00FE2305" w:rsidP="00FE2305">
            <w:pPr>
              <w:ind w:hanging="30"/>
              <w:rPr>
                <w:rFonts w:eastAsia="Calibri"/>
                <w:bCs/>
                <w:sz w:val="22"/>
                <w:szCs w:val="22"/>
                <w:lang w:eastAsia="en-US"/>
              </w:rPr>
            </w:pPr>
            <w:proofErr w:type="spellStart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пиллингуемость</w:t>
            </w:r>
            <w:proofErr w:type="spellEnd"/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- 4, </w:t>
            </w:r>
          </w:p>
          <w:p w:rsidR="00FE2305" w:rsidRPr="00E15581" w:rsidRDefault="00FE2305" w:rsidP="00FE2305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101"/>
              <w:rPr>
                <w:sz w:val="22"/>
                <w:szCs w:val="22"/>
              </w:rPr>
            </w:pPr>
            <w:r w:rsidRPr="00E15581">
              <w:rPr>
                <w:rFonts w:eastAsia="Calibri"/>
                <w:bCs/>
                <w:sz w:val="22"/>
                <w:szCs w:val="22"/>
                <w:lang w:eastAsia="en-US"/>
              </w:rPr>
              <w:t>прочность на разрыв – основа - 1016, уток - 1116.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изготовления верха сорочки</w:t>
            </w:r>
          </w:p>
        </w:tc>
      </w:tr>
      <w:tr w:rsidR="00FE2305" w:rsidRPr="00E15581" w:rsidTr="00FE2305">
        <w:trPr>
          <w:trHeight w:hRule="exact" w:val="733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hd w:val="clear" w:color="auto" w:fill="FFFFFF"/>
              <w:spacing w:line="320" w:lineRule="exact"/>
              <w:ind w:left="18" w:right="198" w:firstLine="4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Материал прокладочный с регулярным точечным клеевым покрытием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hd w:val="clear" w:color="auto" w:fill="FFFFFF"/>
              <w:spacing w:line="320" w:lineRule="exact"/>
              <w:ind w:right="248" w:hanging="4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прокладки в воротник, планки застежки, клапана карманов</w:t>
            </w:r>
          </w:p>
        </w:tc>
      </w:tr>
      <w:tr w:rsidR="00FE2305" w:rsidRPr="00E15581" w:rsidTr="00FE2305">
        <w:trPr>
          <w:trHeight w:hRule="exact" w:val="629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Пуговицы пластмассовые с 4-мя отверстиями</w:t>
            </w:r>
          </w:p>
          <w:p w:rsidR="00FE2305" w:rsidRPr="00E15581" w:rsidRDefault="00FE2305" w:rsidP="00FE2305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D=7мм с логотипом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основной застежки борта сорочки, клапанов, погон</w:t>
            </w:r>
          </w:p>
        </w:tc>
      </w:tr>
      <w:tr w:rsidR="00FE2305" w:rsidRPr="00E15581" w:rsidTr="00FE2305">
        <w:trPr>
          <w:trHeight w:hRule="exact" w:val="483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Пуговицы пластмассовые с 4-мя отверстиями</w:t>
            </w:r>
          </w:p>
          <w:p w:rsidR="00FE2305" w:rsidRPr="00E15581" w:rsidRDefault="00FE2305" w:rsidP="00FE2305">
            <w:pPr>
              <w:shd w:val="clear" w:color="auto" w:fill="FFFFFF"/>
              <w:ind w:left="36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D=5мм с логотипом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hd w:val="clear" w:color="auto" w:fill="FFFFFF"/>
              <w:spacing w:line="320" w:lineRule="exact"/>
              <w:ind w:left="11" w:right="244" w:firstLine="11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застежки шлиц рукавов сорочки</w:t>
            </w:r>
          </w:p>
        </w:tc>
      </w:tr>
      <w:tr w:rsidR="00FE2305" w:rsidRPr="00E15581" w:rsidTr="00FE2305">
        <w:trPr>
          <w:trHeight w:hRule="exact" w:val="27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hd w:val="clear" w:color="auto" w:fill="FFFFFF"/>
              <w:ind w:left="4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Нитки повышенной прочности </w:t>
            </w:r>
            <w:proofErr w:type="spellStart"/>
            <w:r w:rsidRPr="00E15581">
              <w:rPr>
                <w:sz w:val="22"/>
                <w:szCs w:val="22"/>
              </w:rPr>
              <w:t>Astra</w:t>
            </w:r>
            <w:proofErr w:type="spellEnd"/>
            <w:r w:rsidRPr="00E15581">
              <w:rPr>
                <w:sz w:val="22"/>
                <w:szCs w:val="22"/>
              </w:rPr>
              <w:t xml:space="preserve">, </w:t>
            </w:r>
            <w:proofErr w:type="spellStart"/>
            <w:r w:rsidRPr="00E15581">
              <w:rPr>
                <w:sz w:val="22"/>
                <w:szCs w:val="22"/>
              </w:rPr>
              <w:t>Gral</w:t>
            </w:r>
            <w:proofErr w:type="spellEnd"/>
            <w:r w:rsidRPr="00E15581">
              <w:rPr>
                <w:sz w:val="22"/>
                <w:szCs w:val="22"/>
              </w:rPr>
              <w:t xml:space="preserve">, </w:t>
            </w:r>
            <w:proofErr w:type="spellStart"/>
            <w:r w:rsidRPr="00E15581">
              <w:rPr>
                <w:sz w:val="22"/>
                <w:szCs w:val="22"/>
              </w:rPr>
              <w:t>Belfil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2305" w:rsidRPr="00E15581" w:rsidRDefault="00FE2305" w:rsidP="00FE2305">
            <w:pPr>
              <w:shd w:val="clear" w:color="auto" w:fill="FFFFFF"/>
              <w:ind w:left="18" w:right="244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Для изготовления сорочки</w:t>
            </w:r>
          </w:p>
        </w:tc>
      </w:tr>
    </w:tbl>
    <w:p w:rsidR="00FE2305" w:rsidRPr="00E15581" w:rsidRDefault="00FE2305" w:rsidP="00FE2305">
      <w:pPr>
        <w:shd w:val="clear" w:color="auto" w:fill="FFFFFF"/>
        <w:spacing w:before="295" w:line="320" w:lineRule="exact"/>
        <w:rPr>
          <w:sz w:val="22"/>
          <w:szCs w:val="22"/>
        </w:rPr>
      </w:pPr>
      <w:r w:rsidRPr="00E15581">
        <w:rPr>
          <w:sz w:val="22"/>
          <w:szCs w:val="22"/>
        </w:rPr>
        <w:t>Примечания:</w:t>
      </w:r>
    </w:p>
    <w:p w:rsidR="00FE2305" w:rsidRPr="00E15581" w:rsidRDefault="00FE2305" w:rsidP="00FE2305">
      <w:pPr>
        <w:shd w:val="clear" w:color="auto" w:fill="FFFFFF"/>
        <w:tabs>
          <w:tab w:val="decimal" w:pos="360"/>
        </w:tabs>
        <w:spacing w:before="4" w:line="320" w:lineRule="exact"/>
        <w:rPr>
          <w:sz w:val="22"/>
          <w:szCs w:val="22"/>
        </w:rPr>
      </w:pPr>
      <w:r w:rsidRPr="00E15581">
        <w:rPr>
          <w:spacing w:val="-27"/>
          <w:sz w:val="22"/>
          <w:szCs w:val="22"/>
        </w:rPr>
        <w:t>1.</w:t>
      </w:r>
      <w:r w:rsidRPr="00E15581">
        <w:rPr>
          <w:sz w:val="22"/>
          <w:szCs w:val="22"/>
        </w:rPr>
        <w:tab/>
        <w:t xml:space="preserve">   Цвет фурнитуры и ниток должен соответствовать цвету основной ткани.</w:t>
      </w:r>
    </w:p>
    <w:p w:rsidR="00FE2305" w:rsidRPr="00E15581" w:rsidRDefault="00FE2305" w:rsidP="00FE2305">
      <w:pPr>
        <w:shd w:val="clear" w:color="auto" w:fill="FFFFFF"/>
        <w:tabs>
          <w:tab w:val="left" w:pos="-1260"/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9"/>
          <w:sz w:val="22"/>
          <w:szCs w:val="22"/>
        </w:rPr>
        <w:t>2.</w:t>
      </w:r>
      <w:r w:rsidRPr="00E15581">
        <w:rPr>
          <w:sz w:val="22"/>
          <w:szCs w:val="22"/>
        </w:rPr>
        <w:t xml:space="preserve">  По   согласованию   с   заказчиком   допускается   применять   </w:t>
      </w:r>
      <w:proofErr w:type="gramStart"/>
      <w:r w:rsidRPr="00E15581">
        <w:rPr>
          <w:sz w:val="22"/>
          <w:szCs w:val="22"/>
        </w:rPr>
        <w:t>другие  материалы</w:t>
      </w:r>
      <w:proofErr w:type="gramEnd"/>
      <w:r w:rsidRPr="00E15581">
        <w:rPr>
          <w:sz w:val="22"/>
          <w:szCs w:val="22"/>
        </w:rPr>
        <w:t xml:space="preserve"> и фурнитуру по качеству не ниже указанных в таблице 2.</w:t>
      </w:r>
    </w:p>
    <w:p w:rsidR="00FE2305" w:rsidRPr="00E15581" w:rsidRDefault="00FE2305" w:rsidP="00FE2305">
      <w:pPr>
        <w:shd w:val="clear" w:color="auto" w:fill="FFFFFF"/>
        <w:tabs>
          <w:tab w:val="left" w:pos="360"/>
        </w:tabs>
        <w:spacing w:line="320" w:lineRule="exact"/>
        <w:rPr>
          <w:sz w:val="22"/>
          <w:szCs w:val="22"/>
        </w:rPr>
      </w:pPr>
      <w:r w:rsidRPr="00E15581">
        <w:rPr>
          <w:spacing w:val="-14"/>
          <w:sz w:val="22"/>
          <w:szCs w:val="22"/>
        </w:rPr>
        <w:t>3.</w:t>
      </w:r>
      <w:r w:rsidRPr="00E15581">
        <w:rPr>
          <w:sz w:val="22"/>
          <w:szCs w:val="22"/>
        </w:rPr>
        <w:t xml:space="preserve">  </w:t>
      </w:r>
      <w:r w:rsidRPr="00E15581">
        <w:rPr>
          <w:spacing w:val="-5"/>
          <w:sz w:val="22"/>
          <w:szCs w:val="22"/>
        </w:rPr>
        <w:t xml:space="preserve">По согласованию с заказчиком допускается изменять цвет используемых </w:t>
      </w:r>
      <w:r w:rsidRPr="00E15581">
        <w:rPr>
          <w:sz w:val="22"/>
          <w:szCs w:val="22"/>
        </w:rPr>
        <w:t>материалов и фурнитуры.</w:t>
      </w:r>
    </w:p>
    <w:p w:rsidR="00FE2305" w:rsidRPr="00E15581" w:rsidRDefault="00FE2305" w:rsidP="00FE2305">
      <w:pPr>
        <w:shd w:val="clear" w:color="auto" w:fill="FFFFFF"/>
        <w:tabs>
          <w:tab w:val="left" w:pos="1523"/>
        </w:tabs>
        <w:spacing w:line="320" w:lineRule="exact"/>
        <w:rPr>
          <w:sz w:val="22"/>
          <w:szCs w:val="22"/>
        </w:rPr>
      </w:pPr>
    </w:p>
    <w:p w:rsidR="00FE2305" w:rsidRPr="00E15581" w:rsidRDefault="00FE2305" w:rsidP="00FE2305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3. Правила приемки и методы контроля.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3.1. Правила приемки изделий – по ГОСТ 23948-80.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lastRenderedPageBreak/>
        <w:t>3.2. Методы контроля качества изделий – по ГОСТ 4103-82.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</w:t>
      </w:r>
    </w:p>
    <w:p w:rsidR="00FE2305" w:rsidRPr="00E15581" w:rsidRDefault="00FE2305" w:rsidP="00FE2305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4. Маркировка, упаковка, транспортирование и хранение.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4.1. Маркировка, упаковка, транспортирование и хранение по ГОСТ 10581-91.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b/>
          <w:sz w:val="22"/>
          <w:szCs w:val="22"/>
        </w:rPr>
        <w:t>На ярлыке должны быть указаны символы ухода за изделием по ГОСТ ISO 3758-2014</w:t>
      </w:r>
    </w:p>
    <w:p w:rsidR="00FE2305" w:rsidRPr="00E15581" w:rsidRDefault="00FE2305" w:rsidP="00FE2305">
      <w:pPr>
        <w:jc w:val="both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5. Гарантии изготовителя.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5.1. Изготовитель гарантирует соответствие качества изделия требованиям настоящего ТО при соблюдении потребителем условий хранения и эксплуатации.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5.2. Гарантийный срок – 12 месяцев с момента выпуска изготовителем.</w:t>
      </w:r>
    </w:p>
    <w:p w:rsidR="00FE2305" w:rsidRPr="00E15581" w:rsidRDefault="00FE2305" w:rsidP="00FE2305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5.3. Гарантийный срок хранения -24 месяца.</w:t>
      </w:r>
    </w:p>
    <w:p w:rsidR="00FE2305" w:rsidRPr="00E15581" w:rsidRDefault="00FE2305" w:rsidP="00CA32CE">
      <w:pPr>
        <w:jc w:val="center"/>
        <w:rPr>
          <w:b/>
          <w:sz w:val="22"/>
          <w:szCs w:val="22"/>
        </w:rPr>
      </w:pPr>
    </w:p>
    <w:p w:rsidR="00FE2305" w:rsidRPr="00E15581" w:rsidRDefault="00FE2305" w:rsidP="00CA32CE">
      <w:pPr>
        <w:jc w:val="center"/>
        <w:rPr>
          <w:b/>
          <w:sz w:val="22"/>
          <w:szCs w:val="22"/>
        </w:rPr>
      </w:pPr>
      <w:r w:rsidRPr="00143207">
        <w:rPr>
          <w:b/>
          <w:sz w:val="22"/>
          <w:szCs w:val="22"/>
        </w:rPr>
        <w:t>15</w:t>
      </w:r>
      <w:r w:rsidRPr="00E15581">
        <w:rPr>
          <w:b/>
          <w:sz w:val="22"/>
          <w:szCs w:val="22"/>
        </w:rPr>
        <w:t>. Платок</w:t>
      </w:r>
      <w:r w:rsidRPr="00143207">
        <w:rPr>
          <w:b/>
          <w:sz w:val="22"/>
          <w:szCs w:val="22"/>
        </w:rPr>
        <w:t xml:space="preserve"> </w:t>
      </w:r>
      <w:r w:rsidRPr="00E15581">
        <w:rPr>
          <w:b/>
          <w:sz w:val="22"/>
          <w:szCs w:val="22"/>
        </w:rPr>
        <w:t>женский</w:t>
      </w:r>
    </w:p>
    <w:p w:rsidR="00143207" w:rsidRDefault="00143207" w:rsidP="00E15581">
      <w:pPr>
        <w:jc w:val="center"/>
        <w:rPr>
          <w:sz w:val="22"/>
          <w:szCs w:val="22"/>
        </w:rPr>
      </w:pPr>
    </w:p>
    <w:p w:rsidR="004547D7" w:rsidRPr="004547D7" w:rsidRDefault="004547D7" w:rsidP="004547D7">
      <w:pPr>
        <w:widowControl/>
        <w:shd w:val="clear" w:color="auto" w:fill="FFFFFF"/>
        <w:autoSpaceDE/>
        <w:autoSpaceDN/>
        <w:adjustRightInd/>
        <w:spacing w:after="160" w:line="322" w:lineRule="exact"/>
        <w:ind w:left="-180"/>
        <w:jc w:val="both"/>
        <w:rPr>
          <w:rFonts w:eastAsia="Calibri"/>
          <w:b/>
          <w:sz w:val="24"/>
          <w:szCs w:val="24"/>
          <w:lang w:eastAsia="en-US"/>
        </w:rPr>
      </w:pPr>
      <w:r w:rsidRPr="004547D7">
        <w:rPr>
          <w:rFonts w:eastAsia="Calibri"/>
          <w:sz w:val="24"/>
          <w:szCs w:val="24"/>
          <w:lang w:eastAsia="en-US"/>
        </w:rPr>
        <w:t>Платок – однослойный глубокого крашения, квадратной формы, размером 530 х 530 мм.</w:t>
      </w:r>
    </w:p>
    <w:p w:rsidR="004547D7" w:rsidRPr="004547D7" w:rsidRDefault="004547D7" w:rsidP="004547D7">
      <w:pPr>
        <w:widowControl/>
        <w:shd w:val="clear" w:color="auto" w:fill="FFFFFF"/>
        <w:tabs>
          <w:tab w:val="left" w:pos="720"/>
        </w:tabs>
        <w:autoSpaceDE/>
        <w:autoSpaceDN/>
        <w:adjustRightInd/>
        <w:spacing w:after="160" w:line="322" w:lineRule="exact"/>
        <w:ind w:left="-180"/>
        <w:rPr>
          <w:rFonts w:eastAsia="Calibri"/>
          <w:sz w:val="24"/>
          <w:szCs w:val="24"/>
          <w:lang w:eastAsia="en-US"/>
        </w:rPr>
      </w:pPr>
      <w:r w:rsidRPr="004547D7">
        <w:rPr>
          <w:rFonts w:eastAsia="Calibri"/>
          <w:sz w:val="24"/>
          <w:szCs w:val="24"/>
          <w:lang w:eastAsia="en-US"/>
        </w:rPr>
        <w:t>Дизайн платка -  согласно утверждённого эскиза.</w:t>
      </w:r>
    </w:p>
    <w:p w:rsidR="004547D7" w:rsidRPr="004547D7" w:rsidRDefault="004547D7" w:rsidP="004547D7">
      <w:pPr>
        <w:widowControl/>
        <w:tabs>
          <w:tab w:val="left" w:pos="720"/>
        </w:tabs>
        <w:autoSpaceDE/>
        <w:autoSpaceDN/>
        <w:adjustRightInd/>
        <w:spacing w:after="160" w:line="259" w:lineRule="auto"/>
        <w:ind w:left="-180"/>
        <w:rPr>
          <w:rFonts w:eastAsia="Calibri"/>
          <w:sz w:val="24"/>
          <w:szCs w:val="24"/>
          <w:lang w:eastAsia="en-US"/>
        </w:rPr>
      </w:pPr>
      <w:r w:rsidRPr="004547D7">
        <w:rPr>
          <w:rFonts w:eastAsia="Calibri"/>
          <w:sz w:val="24"/>
          <w:szCs w:val="24"/>
          <w:lang w:eastAsia="en-US"/>
        </w:rPr>
        <w:t>Платок выполняется в фирменных корпоративных цветах:</w:t>
      </w:r>
    </w:p>
    <w:p w:rsidR="004547D7" w:rsidRPr="004547D7" w:rsidRDefault="004547D7" w:rsidP="004547D7">
      <w:pPr>
        <w:widowControl/>
        <w:shd w:val="clear" w:color="auto" w:fill="FFFFFF"/>
        <w:tabs>
          <w:tab w:val="left" w:pos="720"/>
        </w:tabs>
        <w:autoSpaceDE/>
        <w:autoSpaceDN/>
        <w:adjustRightInd/>
        <w:spacing w:after="160" w:line="322" w:lineRule="exact"/>
        <w:ind w:left="-180"/>
        <w:rPr>
          <w:rFonts w:eastAsia="Calibri"/>
          <w:sz w:val="24"/>
          <w:szCs w:val="24"/>
          <w:lang w:eastAsia="en-US"/>
        </w:rPr>
      </w:pPr>
      <w:r w:rsidRPr="004547D7">
        <w:rPr>
          <w:rFonts w:eastAsia="Calibri"/>
          <w:sz w:val="24"/>
          <w:szCs w:val="24"/>
          <w:lang w:eastAsia="en-US"/>
        </w:rPr>
        <w:t xml:space="preserve">Метод нанесения рисунка – трафаретная печать. </w:t>
      </w:r>
    </w:p>
    <w:p w:rsidR="004547D7" w:rsidRPr="004547D7" w:rsidRDefault="004547D7" w:rsidP="004547D7">
      <w:pPr>
        <w:widowControl/>
        <w:tabs>
          <w:tab w:val="left" w:pos="720"/>
        </w:tabs>
        <w:autoSpaceDE/>
        <w:autoSpaceDN/>
        <w:adjustRightInd/>
        <w:spacing w:after="160" w:line="259" w:lineRule="auto"/>
        <w:ind w:left="-180"/>
        <w:rPr>
          <w:rFonts w:eastAsia="Calibri"/>
          <w:sz w:val="24"/>
          <w:szCs w:val="24"/>
          <w:lang w:eastAsia="en-US"/>
        </w:rPr>
      </w:pPr>
      <w:r w:rsidRPr="004547D7">
        <w:rPr>
          <w:rFonts w:eastAsia="Calibri"/>
          <w:sz w:val="24"/>
          <w:szCs w:val="24"/>
          <w:lang w:eastAsia="en-US"/>
        </w:rPr>
        <w:t xml:space="preserve">Обработка платка: по периметру - шов в подгибку и закрытым срезом (американка).  </w:t>
      </w:r>
    </w:p>
    <w:p w:rsidR="004547D7" w:rsidRPr="004547D7" w:rsidRDefault="004547D7" w:rsidP="004547D7">
      <w:pPr>
        <w:widowControl/>
        <w:shd w:val="clear" w:color="auto" w:fill="FFFFFF"/>
        <w:tabs>
          <w:tab w:val="left" w:pos="720"/>
        </w:tabs>
        <w:autoSpaceDE/>
        <w:autoSpaceDN/>
        <w:adjustRightInd/>
        <w:spacing w:after="160" w:line="322" w:lineRule="exact"/>
        <w:ind w:left="-180"/>
        <w:rPr>
          <w:rFonts w:eastAsia="Calibri"/>
          <w:sz w:val="24"/>
          <w:szCs w:val="24"/>
          <w:lang w:eastAsia="en-US"/>
        </w:rPr>
      </w:pPr>
      <w:r w:rsidRPr="004547D7">
        <w:rPr>
          <w:rFonts w:eastAsia="Calibri"/>
          <w:sz w:val="24"/>
          <w:szCs w:val="24"/>
          <w:lang w:eastAsia="en-US"/>
        </w:rPr>
        <w:t xml:space="preserve">Основная ткань: твил саржевого переплетения, </w:t>
      </w:r>
      <w:proofErr w:type="spellStart"/>
      <w:r w:rsidRPr="004547D7">
        <w:rPr>
          <w:rFonts w:eastAsia="Calibri"/>
          <w:sz w:val="24"/>
          <w:szCs w:val="24"/>
          <w:lang w:eastAsia="en-US"/>
        </w:rPr>
        <w:t>микрофайбер</w:t>
      </w:r>
      <w:proofErr w:type="spellEnd"/>
      <w:r w:rsidRPr="004547D7">
        <w:rPr>
          <w:rFonts w:eastAsia="Calibri"/>
          <w:sz w:val="24"/>
          <w:szCs w:val="24"/>
          <w:lang w:eastAsia="en-US"/>
        </w:rPr>
        <w:t xml:space="preserve"> 100% п/э, поверхностная плотность 75 г/м</w:t>
      </w:r>
      <w:r w:rsidRPr="004547D7">
        <w:rPr>
          <w:rFonts w:eastAsia="Calibri"/>
          <w:sz w:val="24"/>
          <w:szCs w:val="24"/>
          <w:vertAlign w:val="superscript"/>
          <w:lang w:eastAsia="en-US"/>
        </w:rPr>
        <w:t>2</w:t>
      </w:r>
      <w:r w:rsidRPr="004547D7">
        <w:rPr>
          <w:rFonts w:eastAsia="Calibri"/>
          <w:sz w:val="24"/>
          <w:szCs w:val="24"/>
          <w:lang w:eastAsia="en-US"/>
        </w:rPr>
        <w:t>.</w:t>
      </w:r>
    </w:p>
    <w:p w:rsidR="004547D7" w:rsidRPr="004547D7" w:rsidRDefault="004547D7" w:rsidP="004547D7">
      <w:pPr>
        <w:widowControl/>
        <w:autoSpaceDE/>
        <w:autoSpaceDN/>
        <w:adjustRightInd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4547D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0C01604" wp14:editId="1419830E">
            <wp:extent cx="2457450" cy="3140075"/>
            <wp:effectExtent l="0" t="0" r="0" b="3175"/>
            <wp:docPr id="10" name="Рисунок 10" descr="\\Common\client\Норд Стар (Таймыр)\Договоры\ТАВС\Утвержденные\Платок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mon\client\Норд Стар (Таймыр)\Договоры\ТАВС\Утвержденные\Платок4_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18" cy="314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7D7" w:rsidRPr="004547D7" w:rsidRDefault="004547D7" w:rsidP="004547D7">
      <w:pPr>
        <w:widowControl/>
        <w:autoSpaceDE/>
        <w:autoSpaceDN/>
        <w:adjustRightInd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4547D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1C55D45" wp14:editId="7B97E7D8">
            <wp:extent cx="2638425" cy="2638425"/>
            <wp:effectExtent l="0" t="0" r="9525" b="9525"/>
            <wp:docPr id="11" name="Рисунок 11" descr="\\Common\client\Норд Стар (Таймыр)\Договоры\ТАВС\Утвержденные\Платок4 530х530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mon\client\Норд Стар (Таймыр)\Договоры\ТАВС\Утвержденные\Платок4 530х530мм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7D7" w:rsidRPr="004547D7" w:rsidRDefault="004547D7" w:rsidP="004547D7">
      <w:pPr>
        <w:widowControl/>
        <w:autoSpaceDE/>
        <w:autoSpaceDN/>
        <w:adjustRightInd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4547D7" w:rsidRPr="004547D7" w:rsidRDefault="004547D7" w:rsidP="004547D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4547D7">
        <w:rPr>
          <w:rFonts w:eastAsia="Calibri"/>
          <w:sz w:val="24"/>
          <w:szCs w:val="24"/>
          <w:lang w:eastAsia="en-US"/>
        </w:rPr>
        <w:t>Правила приемки изделий – по ГОСТ 23948-80.</w:t>
      </w:r>
    </w:p>
    <w:p w:rsidR="004547D7" w:rsidRPr="004547D7" w:rsidRDefault="004547D7" w:rsidP="004547D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4547D7">
        <w:rPr>
          <w:rFonts w:eastAsia="Calibri"/>
          <w:sz w:val="24"/>
          <w:szCs w:val="24"/>
          <w:lang w:eastAsia="en-US"/>
        </w:rPr>
        <w:t>Методы контроля качества изделий – по ГОСТ 4103-82.</w:t>
      </w:r>
    </w:p>
    <w:p w:rsidR="004547D7" w:rsidRPr="004547D7" w:rsidRDefault="004547D7" w:rsidP="004547D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4547D7">
        <w:rPr>
          <w:rFonts w:eastAsia="Calibri"/>
          <w:sz w:val="24"/>
          <w:szCs w:val="24"/>
          <w:lang w:eastAsia="en-US"/>
        </w:rPr>
        <w:t>Маркировка, упаковка, транспортирование и хранение по ГОСТ 10581-82.</w:t>
      </w:r>
    </w:p>
    <w:p w:rsidR="004547D7" w:rsidRPr="004547D7" w:rsidRDefault="004547D7" w:rsidP="004547D7">
      <w:pPr>
        <w:widowControl/>
        <w:autoSpaceDE/>
        <w:autoSpaceDN/>
        <w:adjustRightInd/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4547D7">
        <w:rPr>
          <w:rFonts w:eastAsia="Calibri"/>
          <w:sz w:val="24"/>
          <w:szCs w:val="24"/>
          <w:lang w:eastAsia="en-US"/>
        </w:rPr>
        <w:t xml:space="preserve">Гарантийный срок </w:t>
      </w:r>
      <w:proofErr w:type="gramStart"/>
      <w:r w:rsidRPr="004547D7">
        <w:rPr>
          <w:rFonts w:eastAsia="Calibri"/>
          <w:sz w:val="24"/>
          <w:szCs w:val="24"/>
          <w:lang w:eastAsia="en-US"/>
        </w:rPr>
        <w:t>–  12</w:t>
      </w:r>
      <w:proofErr w:type="gramEnd"/>
      <w:r w:rsidRPr="004547D7">
        <w:rPr>
          <w:rFonts w:eastAsia="Calibri"/>
          <w:sz w:val="24"/>
          <w:szCs w:val="24"/>
          <w:lang w:eastAsia="en-US"/>
        </w:rPr>
        <w:t xml:space="preserve"> месяцев с момента выпуска предприятием-изготовителем.</w:t>
      </w:r>
    </w:p>
    <w:p w:rsidR="00143207" w:rsidRDefault="00143207" w:rsidP="004547D7">
      <w:pPr>
        <w:rPr>
          <w:sz w:val="22"/>
          <w:szCs w:val="22"/>
        </w:rPr>
      </w:pPr>
      <w:bookmarkStart w:id="0" w:name="_GoBack"/>
      <w:bookmarkEnd w:id="0"/>
    </w:p>
    <w:p w:rsidR="00143207" w:rsidRDefault="00143207" w:rsidP="00E15581">
      <w:pPr>
        <w:jc w:val="center"/>
        <w:rPr>
          <w:sz w:val="22"/>
          <w:szCs w:val="22"/>
        </w:rPr>
      </w:pPr>
    </w:p>
    <w:p w:rsidR="00E15581" w:rsidRDefault="00E15581" w:rsidP="00E15581">
      <w:pPr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 xml:space="preserve">16. Шарф </w:t>
      </w:r>
    </w:p>
    <w:p w:rsidR="00143207" w:rsidRPr="00E15581" w:rsidRDefault="00143207" w:rsidP="00E15581">
      <w:pPr>
        <w:jc w:val="center"/>
        <w:rPr>
          <w:b/>
          <w:sz w:val="22"/>
          <w:szCs w:val="22"/>
        </w:rPr>
      </w:pPr>
    </w:p>
    <w:p w:rsidR="00E15581" w:rsidRPr="00E15581" w:rsidRDefault="00E15581" w:rsidP="00E15581">
      <w:pPr>
        <w:tabs>
          <w:tab w:val="left" w:pos="0"/>
        </w:tabs>
        <w:rPr>
          <w:sz w:val="22"/>
          <w:szCs w:val="22"/>
        </w:rPr>
      </w:pPr>
      <w:r w:rsidRPr="00E15581">
        <w:rPr>
          <w:sz w:val="22"/>
          <w:szCs w:val="22"/>
        </w:rPr>
        <w:t xml:space="preserve">Шарф женский,  представляет собой  шерстяное  полотно, длиной 1720 мм, шириной 450 мм. На концах шарфа – бахрома длиной 90 мм.  </w:t>
      </w:r>
    </w:p>
    <w:p w:rsidR="00E15581" w:rsidRPr="00E15581" w:rsidRDefault="00E15581" w:rsidP="00E15581">
      <w:pPr>
        <w:tabs>
          <w:tab w:val="left" w:pos="0"/>
        </w:tabs>
        <w:rPr>
          <w:noProof/>
          <w:sz w:val="22"/>
          <w:szCs w:val="22"/>
        </w:rPr>
      </w:pPr>
      <w:r w:rsidRPr="00E15581">
        <w:rPr>
          <w:sz w:val="22"/>
          <w:szCs w:val="22"/>
        </w:rPr>
        <w:t>Цвет голубой.</w:t>
      </w:r>
    </w:p>
    <w:p w:rsidR="00E15581" w:rsidRPr="00E15581" w:rsidRDefault="00E15581" w:rsidP="00E15581">
      <w:pPr>
        <w:jc w:val="both"/>
        <w:rPr>
          <w:sz w:val="22"/>
          <w:szCs w:val="22"/>
        </w:rPr>
      </w:pPr>
      <w:r w:rsidRPr="00E15581">
        <w:rPr>
          <w:b/>
          <w:noProof/>
          <w:sz w:val="22"/>
          <w:szCs w:val="22"/>
        </w:rPr>
        <w:drawing>
          <wp:inline distT="0" distB="0" distL="0" distR="0" wp14:anchorId="7C934DB5" wp14:editId="3A191EE0">
            <wp:extent cx="4048125" cy="3138434"/>
            <wp:effectExtent l="0" t="0" r="0" b="5080"/>
            <wp:docPr id="3657" name="Рисунок 3657" descr="palan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anti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13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81" w:rsidRPr="00E15581" w:rsidRDefault="00E15581" w:rsidP="00E1558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                  </w:t>
      </w:r>
    </w:p>
    <w:p w:rsidR="00E15581" w:rsidRPr="00E15581" w:rsidRDefault="00E15581" w:rsidP="00E1558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Состав: 100%  </w:t>
      </w:r>
      <w:r w:rsidR="00143207">
        <w:rPr>
          <w:sz w:val="22"/>
          <w:szCs w:val="22"/>
        </w:rPr>
        <w:t xml:space="preserve">натуральная </w:t>
      </w:r>
      <w:r w:rsidRPr="00E15581">
        <w:rPr>
          <w:sz w:val="22"/>
          <w:szCs w:val="22"/>
        </w:rPr>
        <w:t>шерсть</w:t>
      </w:r>
    </w:p>
    <w:p w:rsidR="00E15581" w:rsidRPr="00E15581" w:rsidRDefault="00E15581" w:rsidP="00E1558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 xml:space="preserve">              </w:t>
      </w:r>
    </w:p>
    <w:p w:rsidR="00E15581" w:rsidRPr="00E15581" w:rsidRDefault="00E15581" w:rsidP="00E1558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Материал не должен выцветать, линять (не должно оставаться следов материала (шерсти, ворса) шарфа на другой одежде), материал должен быть не колким, теплым, уютным, комфортным</w:t>
      </w:r>
    </w:p>
    <w:p w:rsidR="00E15581" w:rsidRPr="00E15581" w:rsidRDefault="00E15581" w:rsidP="00E15581">
      <w:pPr>
        <w:jc w:val="both"/>
        <w:rPr>
          <w:sz w:val="22"/>
          <w:szCs w:val="22"/>
        </w:rPr>
      </w:pPr>
    </w:p>
    <w:p w:rsidR="00E15581" w:rsidRPr="00E15581" w:rsidRDefault="00E15581" w:rsidP="00E1558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Правила приемки изделий – по ГОСТ 23948-80.</w:t>
      </w:r>
    </w:p>
    <w:p w:rsidR="00E15581" w:rsidRPr="00E15581" w:rsidRDefault="00E15581" w:rsidP="00E1558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Методы контроля качества изделий – по ГОСТ 4103-82.</w:t>
      </w:r>
    </w:p>
    <w:p w:rsidR="00E15581" w:rsidRPr="00E15581" w:rsidRDefault="00E15581" w:rsidP="00E1558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Маркировка, упаковка, транспортирование и хранение по ГОСТ 10581-82.</w:t>
      </w:r>
    </w:p>
    <w:p w:rsidR="00E15581" w:rsidRPr="00E15581" w:rsidRDefault="00E15581" w:rsidP="00E15581">
      <w:pPr>
        <w:jc w:val="both"/>
        <w:rPr>
          <w:sz w:val="22"/>
          <w:szCs w:val="22"/>
        </w:rPr>
      </w:pPr>
    </w:p>
    <w:p w:rsidR="00E15581" w:rsidRPr="00E15581" w:rsidRDefault="00E15581" w:rsidP="00E15581">
      <w:pPr>
        <w:rPr>
          <w:sz w:val="22"/>
          <w:szCs w:val="22"/>
        </w:rPr>
      </w:pPr>
      <w:r w:rsidRPr="00E15581">
        <w:rPr>
          <w:sz w:val="22"/>
          <w:szCs w:val="22"/>
        </w:rPr>
        <w:t>Гарантийный срок –  12 месяцев с момента выпуска предприятием-изготовителем.</w:t>
      </w:r>
    </w:p>
    <w:p w:rsidR="00FE2305" w:rsidRDefault="00FE2305" w:rsidP="00CA32CE">
      <w:pPr>
        <w:jc w:val="center"/>
        <w:rPr>
          <w:b/>
          <w:sz w:val="22"/>
          <w:szCs w:val="22"/>
        </w:rPr>
      </w:pPr>
    </w:p>
    <w:p w:rsidR="00E15581" w:rsidRDefault="00E15581" w:rsidP="00CA32CE">
      <w:pPr>
        <w:jc w:val="center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17.Жилет трикотажный</w:t>
      </w:r>
    </w:p>
    <w:p w:rsidR="00143207" w:rsidRPr="00E15581" w:rsidRDefault="00143207" w:rsidP="00CA32CE">
      <w:pPr>
        <w:jc w:val="center"/>
        <w:rPr>
          <w:b/>
          <w:sz w:val="22"/>
          <w:szCs w:val="22"/>
        </w:rPr>
      </w:pPr>
    </w:p>
    <w:p w:rsidR="00E15581" w:rsidRPr="00E15581" w:rsidRDefault="00E15581" w:rsidP="00E15581">
      <w:pPr>
        <w:widowControl/>
        <w:numPr>
          <w:ilvl w:val="1"/>
          <w:numId w:val="19"/>
        </w:numPr>
        <w:tabs>
          <w:tab w:val="num" w:pos="0"/>
        </w:tabs>
        <w:autoSpaceDE/>
        <w:autoSpaceDN/>
        <w:adjustRightInd/>
        <w:ind w:left="0" w:firstLine="0"/>
        <w:rPr>
          <w:sz w:val="22"/>
          <w:szCs w:val="22"/>
        </w:rPr>
      </w:pPr>
      <w:r w:rsidRPr="00E15581">
        <w:rPr>
          <w:b/>
          <w:sz w:val="22"/>
          <w:szCs w:val="22"/>
        </w:rPr>
        <w:t>Жилет</w:t>
      </w:r>
      <w:r w:rsidRPr="00E15581">
        <w:rPr>
          <w:sz w:val="22"/>
          <w:szCs w:val="22"/>
        </w:rPr>
        <w:t xml:space="preserve"> трикотажный, прямого силуэта свободного покроя с </w:t>
      </w:r>
      <w:r w:rsidRPr="00E15581">
        <w:rPr>
          <w:sz w:val="22"/>
          <w:szCs w:val="22"/>
          <w:lang w:val="en-US"/>
        </w:rPr>
        <w:t>V</w:t>
      </w:r>
      <w:r w:rsidRPr="00E15581">
        <w:rPr>
          <w:sz w:val="22"/>
          <w:szCs w:val="22"/>
        </w:rPr>
        <w:t>-образным вырезом.</w:t>
      </w:r>
    </w:p>
    <w:p w:rsidR="00E15581" w:rsidRPr="00E15581" w:rsidRDefault="00E15581" w:rsidP="00E15581">
      <w:pPr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Вырез </w:t>
      </w:r>
      <w:r w:rsidRPr="00E15581">
        <w:rPr>
          <w:sz w:val="22"/>
          <w:szCs w:val="22"/>
        </w:rPr>
        <w:t xml:space="preserve">горловины и проймы  обработаны  одинарной  ластичной бейкой шир.2,3см. способ соединения бейки с изделием – </w:t>
      </w:r>
      <w:proofErr w:type="spellStart"/>
      <w:r w:rsidRPr="00E15581">
        <w:rPr>
          <w:sz w:val="22"/>
          <w:szCs w:val="22"/>
        </w:rPr>
        <w:t>кетлёвка</w:t>
      </w:r>
      <w:proofErr w:type="spellEnd"/>
      <w:r w:rsidRPr="00E15581">
        <w:rPr>
          <w:sz w:val="22"/>
          <w:szCs w:val="22"/>
        </w:rPr>
        <w:t>.</w:t>
      </w:r>
    </w:p>
    <w:p w:rsidR="00E15581" w:rsidRPr="00E15581" w:rsidRDefault="00E15581" w:rsidP="00E15581">
      <w:pPr>
        <w:rPr>
          <w:sz w:val="22"/>
          <w:szCs w:val="22"/>
        </w:rPr>
      </w:pPr>
      <w:r w:rsidRPr="00E15581">
        <w:rPr>
          <w:b/>
          <w:sz w:val="22"/>
          <w:szCs w:val="22"/>
        </w:rPr>
        <w:t xml:space="preserve">Низ </w:t>
      </w:r>
      <w:r w:rsidRPr="00E15581">
        <w:rPr>
          <w:sz w:val="22"/>
          <w:szCs w:val="22"/>
        </w:rPr>
        <w:t>жилета вывязан  одинарной  резинкой 2х2, высотой3.0см.</w:t>
      </w:r>
    </w:p>
    <w:p w:rsidR="00143207" w:rsidRDefault="00E15581" w:rsidP="00E15581">
      <w:pPr>
        <w:rPr>
          <w:sz w:val="22"/>
          <w:szCs w:val="22"/>
        </w:rPr>
      </w:pPr>
      <w:r w:rsidRPr="00E15581">
        <w:rPr>
          <w:sz w:val="22"/>
          <w:szCs w:val="22"/>
        </w:rPr>
        <w:t xml:space="preserve">Все детали жилета вывязаны. Жилет вяжется из тонких ниток, вид вязки – гладь. </w:t>
      </w:r>
    </w:p>
    <w:p w:rsidR="00E15581" w:rsidRPr="00E15581" w:rsidRDefault="00E15581" w:rsidP="00E15581">
      <w:pPr>
        <w:rPr>
          <w:sz w:val="22"/>
          <w:szCs w:val="22"/>
        </w:rPr>
      </w:pPr>
      <w:r w:rsidRPr="00E15581">
        <w:rPr>
          <w:sz w:val="22"/>
          <w:szCs w:val="22"/>
        </w:rPr>
        <w:t xml:space="preserve">Класс машин </w:t>
      </w:r>
      <w:r w:rsidR="00143207">
        <w:rPr>
          <w:sz w:val="22"/>
          <w:szCs w:val="22"/>
        </w:rPr>
        <w:t xml:space="preserve">вязки </w:t>
      </w:r>
      <w:r w:rsidRPr="00E15581">
        <w:rPr>
          <w:sz w:val="22"/>
          <w:szCs w:val="22"/>
        </w:rPr>
        <w:t>– не ниже 12.</w:t>
      </w:r>
    </w:p>
    <w:p w:rsidR="00E15581" w:rsidRPr="00E15581" w:rsidRDefault="00E15581" w:rsidP="00E15581">
      <w:pPr>
        <w:rPr>
          <w:sz w:val="22"/>
          <w:szCs w:val="22"/>
        </w:rPr>
      </w:pPr>
    </w:p>
    <w:p w:rsidR="00E15581" w:rsidRPr="00143207" w:rsidRDefault="00E15581" w:rsidP="00E15581">
      <w:pPr>
        <w:jc w:val="both"/>
        <w:rPr>
          <w:sz w:val="22"/>
          <w:szCs w:val="22"/>
        </w:rPr>
      </w:pPr>
      <w:r w:rsidRPr="00E15581">
        <w:rPr>
          <w:noProof/>
          <w:sz w:val="22"/>
          <w:szCs w:val="22"/>
        </w:rPr>
        <w:lastRenderedPageBreak/>
        <w:drawing>
          <wp:inline distT="0" distB="0" distL="0" distR="0" wp14:anchorId="68BBF4A1" wp14:editId="0DA4C3DF">
            <wp:extent cx="2241336" cy="2990850"/>
            <wp:effectExtent l="0" t="0" r="6985" b="0"/>
            <wp:docPr id="3658" name="Рисунок 3658" descr="Жилет Т-06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Жилет Т-06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36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581">
        <w:rPr>
          <w:noProof/>
          <w:sz w:val="22"/>
          <w:szCs w:val="22"/>
        </w:rPr>
        <w:t xml:space="preserve"> </w:t>
      </w:r>
      <w:r w:rsidRPr="00E15581">
        <w:rPr>
          <w:noProof/>
          <w:sz w:val="22"/>
          <w:szCs w:val="22"/>
        </w:rPr>
        <w:drawing>
          <wp:inline distT="0" distB="0" distL="0" distR="0" wp14:anchorId="04FAED66" wp14:editId="29721C0D">
            <wp:extent cx="3668282" cy="2914650"/>
            <wp:effectExtent l="0" t="0" r="8890" b="0"/>
            <wp:docPr id="3659" name="Рисунок 3659" descr="Т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-0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82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81" w:rsidRPr="00143207" w:rsidRDefault="00E15581" w:rsidP="00E15581">
      <w:pPr>
        <w:jc w:val="both"/>
        <w:rPr>
          <w:sz w:val="22"/>
          <w:szCs w:val="22"/>
        </w:rPr>
      </w:pPr>
    </w:p>
    <w:p w:rsidR="00E15581" w:rsidRPr="00E15581" w:rsidRDefault="00E15581" w:rsidP="00E1558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1.2. По внешнему виду жилет трикотажный должен соответствовать образцу-эталону, утвержденному директором предприятия-изготовителя и согласованному с Заказчиком.</w:t>
      </w:r>
    </w:p>
    <w:p w:rsidR="00E15581" w:rsidRPr="00E15581" w:rsidRDefault="00E15581" w:rsidP="00E15581">
      <w:pPr>
        <w:jc w:val="both"/>
        <w:rPr>
          <w:sz w:val="22"/>
          <w:szCs w:val="22"/>
        </w:rPr>
      </w:pPr>
    </w:p>
    <w:p w:rsidR="00E15581" w:rsidRPr="00E15581" w:rsidRDefault="00E15581" w:rsidP="00E1558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1.3.Жилеты трикотажные по размерам изготавливаются на типовые фигуры 1-4</w:t>
      </w:r>
    </w:p>
    <w:p w:rsidR="00E15581" w:rsidRPr="00E15581" w:rsidRDefault="00E15581" w:rsidP="00E15581">
      <w:pPr>
        <w:ind w:left="142"/>
        <w:jc w:val="both"/>
        <w:rPr>
          <w:sz w:val="22"/>
          <w:szCs w:val="22"/>
        </w:rPr>
      </w:pPr>
      <w:r w:rsidRPr="00E15581">
        <w:rPr>
          <w:sz w:val="22"/>
          <w:szCs w:val="22"/>
        </w:rPr>
        <w:t>полнотных групп по обхвату груди с 88 по 120см, по сдвоенным ростам с 158 по 204 см, предусмотренные ГОСТ 31399-2009 и таблицей 1 настоящего Технического Описания.</w:t>
      </w:r>
    </w:p>
    <w:p w:rsidR="00E15581" w:rsidRPr="00E15581" w:rsidRDefault="00E15581" w:rsidP="00E15581">
      <w:pPr>
        <w:jc w:val="both"/>
        <w:rPr>
          <w:sz w:val="22"/>
          <w:szCs w:val="22"/>
          <w:u w:val="single"/>
        </w:rPr>
      </w:pPr>
    </w:p>
    <w:p w:rsidR="00E15581" w:rsidRPr="00E15581" w:rsidRDefault="00E15581" w:rsidP="00E15581">
      <w:pPr>
        <w:jc w:val="both"/>
        <w:rPr>
          <w:sz w:val="22"/>
          <w:szCs w:val="22"/>
          <w:u w:val="single"/>
        </w:rPr>
      </w:pPr>
      <w:r w:rsidRPr="00E15581">
        <w:rPr>
          <w:sz w:val="22"/>
          <w:szCs w:val="22"/>
          <w:u w:val="single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9"/>
        <w:gridCol w:w="825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E15581" w:rsidRPr="00E15581" w:rsidTr="009772EC">
        <w:tc>
          <w:tcPr>
            <w:tcW w:w="1329" w:type="dxa"/>
            <w:vMerge w:val="restart"/>
          </w:tcPr>
          <w:p w:rsidR="00E15581" w:rsidRPr="00E15581" w:rsidRDefault="00E15581" w:rsidP="009772EC">
            <w:pPr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Полнотная группа </w:t>
            </w:r>
          </w:p>
        </w:tc>
        <w:tc>
          <w:tcPr>
            <w:tcW w:w="7417" w:type="dxa"/>
            <w:gridSpan w:val="9"/>
          </w:tcPr>
          <w:p w:rsidR="00E15581" w:rsidRPr="00E15581" w:rsidRDefault="00E15581" w:rsidP="009772EC">
            <w:pPr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Обхват груди типовой фигуры, см</w:t>
            </w:r>
          </w:p>
        </w:tc>
      </w:tr>
      <w:tr w:rsidR="00E15581" w:rsidRPr="00E15581" w:rsidTr="009772EC">
        <w:tc>
          <w:tcPr>
            <w:tcW w:w="1329" w:type="dxa"/>
            <w:vMerge/>
          </w:tcPr>
          <w:p w:rsidR="00E15581" w:rsidRPr="00E15581" w:rsidRDefault="00E15581" w:rsidP="009772E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25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88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92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96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100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104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108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112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116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120</w:t>
            </w:r>
          </w:p>
        </w:tc>
      </w:tr>
      <w:tr w:rsidR="00E15581" w:rsidRPr="00E15581" w:rsidTr="009772EC">
        <w:tc>
          <w:tcPr>
            <w:tcW w:w="1329" w:type="dxa"/>
            <w:vMerge/>
          </w:tcPr>
          <w:p w:rsidR="00E15581" w:rsidRPr="00E15581" w:rsidRDefault="00E15581" w:rsidP="009772E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417" w:type="dxa"/>
            <w:gridSpan w:val="9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Обхват талии типовой фигуры, см</w:t>
            </w:r>
          </w:p>
        </w:tc>
      </w:tr>
      <w:tr w:rsidR="00E15581" w:rsidRPr="00E15581" w:rsidTr="009772EC">
        <w:tc>
          <w:tcPr>
            <w:tcW w:w="1329" w:type="dxa"/>
          </w:tcPr>
          <w:p w:rsidR="00E15581" w:rsidRPr="00E15581" w:rsidRDefault="00E15581" w:rsidP="009772EC">
            <w:pPr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</w:t>
            </w:r>
          </w:p>
        </w:tc>
        <w:tc>
          <w:tcPr>
            <w:tcW w:w="825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70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74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78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82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86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90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94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98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102</w:t>
            </w:r>
          </w:p>
        </w:tc>
      </w:tr>
      <w:tr w:rsidR="00E15581" w:rsidRPr="00E15581" w:rsidTr="009772EC">
        <w:tc>
          <w:tcPr>
            <w:tcW w:w="1329" w:type="dxa"/>
          </w:tcPr>
          <w:p w:rsidR="00E15581" w:rsidRPr="00E15581" w:rsidRDefault="00E15581" w:rsidP="009772EC">
            <w:pPr>
              <w:jc w:val="both"/>
              <w:rPr>
                <w:b/>
                <w:sz w:val="22"/>
                <w:szCs w:val="22"/>
              </w:rPr>
            </w:pPr>
            <w:r w:rsidRPr="00E1558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25" w:type="dxa"/>
          </w:tcPr>
          <w:p w:rsidR="00E15581" w:rsidRPr="00E15581" w:rsidRDefault="00E15581" w:rsidP="009772EC">
            <w:pPr>
              <w:jc w:val="center"/>
              <w:rPr>
                <w:b/>
                <w:sz w:val="22"/>
                <w:szCs w:val="22"/>
              </w:rPr>
            </w:pPr>
            <w:r w:rsidRPr="00E15581"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b/>
                <w:sz w:val="22"/>
                <w:szCs w:val="22"/>
              </w:rPr>
            </w:pPr>
            <w:r w:rsidRPr="00E15581"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b/>
                <w:sz w:val="22"/>
                <w:szCs w:val="22"/>
              </w:rPr>
            </w:pPr>
            <w:r w:rsidRPr="00E15581">
              <w:rPr>
                <w:b/>
                <w:sz w:val="22"/>
                <w:szCs w:val="22"/>
              </w:rPr>
              <w:t>84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b/>
                <w:sz w:val="22"/>
                <w:szCs w:val="22"/>
              </w:rPr>
            </w:pPr>
            <w:r w:rsidRPr="00E15581">
              <w:rPr>
                <w:b/>
                <w:sz w:val="22"/>
                <w:szCs w:val="22"/>
              </w:rPr>
              <w:t>88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b/>
                <w:sz w:val="22"/>
                <w:szCs w:val="22"/>
              </w:rPr>
            </w:pPr>
            <w:r w:rsidRPr="00E15581">
              <w:rPr>
                <w:b/>
                <w:sz w:val="22"/>
                <w:szCs w:val="22"/>
              </w:rPr>
              <w:t>92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b/>
                <w:sz w:val="22"/>
                <w:szCs w:val="22"/>
              </w:rPr>
            </w:pPr>
            <w:r w:rsidRPr="00E15581">
              <w:rPr>
                <w:b/>
                <w:sz w:val="22"/>
                <w:szCs w:val="22"/>
              </w:rPr>
              <w:t>96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b/>
                <w:sz w:val="22"/>
                <w:szCs w:val="22"/>
              </w:rPr>
            </w:pPr>
            <w:r w:rsidRPr="00E15581">
              <w:rPr>
                <w:b/>
                <w:sz w:val="22"/>
                <w:szCs w:val="22"/>
              </w:rPr>
              <w:t>100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b/>
                <w:sz w:val="22"/>
                <w:szCs w:val="22"/>
              </w:rPr>
            </w:pPr>
            <w:r w:rsidRPr="00E15581">
              <w:rPr>
                <w:b/>
                <w:sz w:val="22"/>
                <w:szCs w:val="22"/>
              </w:rPr>
              <w:t>104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b/>
                <w:sz w:val="22"/>
                <w:szCs w:val="22"/>
              </w:rPr>
            </w:pPr>
            <w:r w:rsidRPr="00E15581">
              <w:rPr>
                <w:b/>
                <w:sz w:val="22"/>
                <w:szCs w:val="22"/>
              </w:rPr>
              <w:t>108</w:t>
            </w:r>
          </w:p>
        </w:tc>
      </w:tr>
      <w:tr w:rsidR="00E15581" w:rsidRPr="00E15581" w:rsidTr="009772EC">
        <w:tc>
          <w:tcPr>
            <w:tcW w:w="1329" w:type="dxa"/>
          </w:tcPr>
          <w:p w:rsidR="00E15581" w:rsidRPr="00E15581" w:rsidRDefault="00E15581" w:rsidP="009772EC">
            <w:pPr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3</w:t>
            </w:r>
          </w:p>
        </w:tc>
        <w:tc>
          <w:tcPr>
            <w:tcW w:w="825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82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86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90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94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98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102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106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110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114</w:t>
            </w:r>
          </w:p>
        </w:tc>
      </w:tr>
      <w:tr w:rsidR="00E15581" w:rsidRPr="00E15581" w:rsidTr="009772EC">
        <w:tc>
          <w:tcPr>
            <w:tcW w:w="1329" w:type="dxa"/>
          </w:tcPr>
          <w:p w:rsidR="00E15581" w:rsidRPr="00E15581" w:rsidRDefault="00E15581" w:rsidP="009772EC">
            <w:pPr>
              <w:jc w:val="both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4</w:t>
            </w:r>
          </w:p>
        </w:tc>
        <w:tc>
          <w:tcPr>
            <w:tcW w:w="825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88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92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96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100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104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108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112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116</w:t>
            </w:r>
          </w:p>
        </w:tc>
        <w:tc>
          <w:tcPr>
            <w:tcW w:w="824" w:type="dxa"/>
          </w:tcPr>
          <w:p w:rsidR="00E15581" w:rsidRPr="00E15581" w:rsidRDefault="00E15581" w:rsidP="009772EC">
            <w:pPr>
              <w:jc w:val="center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120</w:t>
            </w:r>
          </w:p>
        </w:tc>
      </w:tr>
    </w:tbl>
    <w:p w:rsidR="00E15581" w:rsidRPr="00E15581" w:rsidRDefault="00E15581" w:rsidP="00E15581">
      <w:pPr>
        <w:ind w:left="720"/>
        <w:jc w:val="both"/>
        <w:rPr>
          <w:sz w:val="22"/>
          <w:szCs w:val="22"/>
        </w:rPr>
      </w:pPr>
    </w:p>
    <w:p w:rsidR="00E15581" w:rsidRPr="00E15581" w:rsidRDefault="00E15581" w:rsidP="00E15581">
      <w:pPr>
        <w:jc w:val="both"/>
        <w:rPr>
          <w:sz w:val="22"/>
          <w:szCs w:val="22"/>
        </w:rPr>
      </w:pPr>
    </w:p>
    <w:p w:rsidR="00E15581" w:rsidRPr="00E15581" w:rsidRDefault="00E15581" w:rsidP="00E15581">
      <w:pPr>
        <w:shd w:val="clear" w:color="auto" w:fill="FFFFFF"/>
        <w:tabs>
          <w:tab w:val="left" w:leader="underscore" w:pos="8780"/>
        </w:tabs>
        <w:spacing w:line="324" w:lineRule="exact"/>
        <w:rPr>
          <w:b/>
          <w:sz w:val="22"/>
          <w:szCs w:val="22"/>
        </w:rPr>
      </w:pPr>
      <w:r w:rsidRPr="00E15581">
        <w:rPr>
          <w:b/>
          <w:sz w:val="22"/>
          <w:szCs w:val="22"/>
        </w:rPr>
        <w:t>2. Материалы и фурнитура</w:t>
      </w:r>
      <w:r w:rsidRPr="00E15581">
        <w:rPr>
          <w:sz w:val="22"/>
          <w:szCs w:val="22"/>
        </w:rPr>
        <w:br/>
        <w:t>2.1. жилет трикотажный мужской изготавливаться из материалов и фурнитуры, указанных в таблице 2.</w:t>
      </w:r>
    </w:p>
    <w:p w:rsidR="00E15581" w:rsidRPr="00E15581" w:rsidRDefault="00E15581" w:rsidP="00E15581">
      <w:pPr>
        <w:shd w:val="clear" w:color="auto" w:fill="FFFFFF"/>
        <w:tabs>
          <w:tab w:val="left" w:leader="underscore" w:pos="8780"/>
        </w:tabs>
        <w:spacing w:line="324" w:lineRule="exact"/>
        <w:rPr>
          <w:spacing w:val="-5"/>
          <w:sz w:val="22"/>
          <w:szCs w:val="22"/>
          <w:u w:val="single"/>
          <w:lang w:val="en-US"/>
        </w:rPr>
      </w:pPr>
      <w:r w:rsidRPr="00E15581">
        <w:rPr>
          <w:spacing w:val="-5"/>
          <w:sz w:val="22"/>
          <w:szCs w:val="22"/>
          <w:u w:val="single"/>
        </w:rPr>
        <w:t>Таблица 2</w:t>
      </w:r>
    </w:p>
    <w:tbl>
      <w:tblPr>
        <w:tblW w:w="10348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79"/>
        <w:gridCol w:w="3969"/>
      </w:tblGrid>
      <w:tr w:rsidR="00E15581" w:rsidRPr="00E15581" w:rsidTr="00E15581">
        <w:trPr>
          <w:trHeight w:hRule="exact" w:val="457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5581" w:rsidRPr="00E15581" w:rsidRDefault="00E15581" w:rsidP="009772EC">
            <w:pPr>
              <w:shd w:val="clear" w:color="auto" w:fill="FFFFFF"/>
              <w:ind w:left="173"/>
              <w:rPr>
                <w:sz w:val="22"/>
                <w:szCs w:val="22"/>
              </w:rPr>
            </w:pPr>
          </w:p>
          <w:p w:rsidR="00E15581" w:rsidRPr="00E15581" w:rsidRDefault="00E15581" w:rsidP="009772EC">
            <w:pPr>
              <w:shd w:val="clear" w:color="auto" w:fill="FFFFFF"/>
              <w:ind w:left="17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>Наименование материала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5581" w:rsidRPr="00E15581" w:rsidRDefault="00E15581" w:rsidP="009772EC">
            <w:pPr>
              <w:shd w:val="clear" w:color="auto" w:fill="FFFFFF"/>
              <w:spacing w:line="518" w:lineRule="exact"/>
              <w:ind w:left="446"/>
              <w:rPr>
                <w:sz w:val="22"/>
                <w:szCs w:val="22"/>
              </w:rPr>
            </w:pPr>
            <w:r w:rsidRPr="00E15581">
              <w:rPr>
                <w:spacing w:val="-1"/>
                <w:sz w:val="22"/>
                <w:szCs w:val="22"/>
              </w:rPr>
              <w:t>Назначение материала</w:t>
            </w:r>
          </w:p>
        </w:tc>
      </w:tr>
      <w:tr w:rsidR="00E15581" w:rsidRPr="00E15581" w:rsidTr="00E15581">
        <w:trPr>
          <w:trHeight w:hRule="exact" w:val="713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5581" w:rsidRPr="00E15581" w:rsidRDefault="00E15581" w:rsidP="00E15581">
            <w:pPr>
              <w:shd w:val="clear" w:color="auto" w:fill="FFFFFF"/>
              <w:tabs>
                <w:tab w:val="left" w:pos="3322"/>
              </w:tabs>
              <w:spacing w:line="320" w:lineRule="exact"/>
              <w:ind w:left="11" w:right="243"/>
              <w:rPr>
                <w:sz w:val="22"/>
                <w:szCs w:val="22"/>
              </w:rPr>
            </w:pPr>
            <w:r w:rsidRPr="00E15581">
              <w:rPr>
                <w:sz w:val="22"/>
                <w:szCs w:val="22"/>
              </w:rPr>
              <w:t xml:space="preserve">Пряжа плотность ТЭКС 32х1 Состав: 50% шерсть, 50% </w:t>
            </w:r>
            <w:proofErr w:type="gramStart"/>
            <w:r w:rsidRPr="00E15581">
              <w:rPr>
                <w:sz w:val="22"/>
                <w:szCs w:val="22"/>
              </w:rPr>
              <w:t>полиэстер  ТУ</w:t>
            </w:r>
            <w:proofErr w:type="gramEnd"/>
            <w:r w:rsidRPr="00E15581">
              <w:rPr>
                <w:sz w:val="22"/>
                <w:szCs w:val="22"/>
              </w:rPr>
              <w:t xml:space="preserve"> РБ </w:t>
            </w:r>
            <w:r w:rsidRPr="00E15581">
              <w:rPr>
                <w:spacing w:val="-3"/>
                <w:sz w:val="22"/>
                <w:szCs w:val="22"/>
              </w:rPr>
              <w:t>200286262.259-2003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5581" w:rsidRPr="00E15581" w:rsidRDefault="00E15581" w:rsidP="009772EC">
            <w:pPr>
              <w:shd w:val="clear" w:color="auto" w:fill="FFFFFF"/>
              <w:rPr>
                <w:sz w:val="22"/>
                <w:szCs w:val="22"/>
              </w:rPr>
            </w:pPr>
            <w:r w:rsidRPr="00E15581">
              <w:rPr>
                <w:spacing w:val="-7"/>
                <w:sz w:val="22"/>
                <w:szCs w:val="22"/>
              </w:rPr>
              <w:t>Для изготовления жилета</w:t>
            </w:r>
          </w:p>
        </w:tc>
      </w:tr>
    </w:tbl>
    <w:p w:rsidR="00E15581" w:rsidRPr="00E15581" w:rsidRDefault="00E15581" w:rsidP="00E15581">
      <w:pPr>
        <w:tabs>
          <w:tab w:val="left" w:pos="6030"/>
        </w:tabs>
        <w:rPr>
          <w:b/>
          <w:color w:val="FF0000"/>
          <w:sz w:val="22"/>
          <w:szCs w:val="22"/>
        </w:rPr>
      </w:pPr>
    </w:p>
    <w:p w:rsidR="00E15581" w:rsidRPr="00E15581" w:rsidRDefault="00E15581" w:rsidP="00E15581">
      <w:pPr>
        <w:tabs>
          <w:tab w:val="left" w:pos="6030"/>
        </w:tabs>
        <w:rPr>
          <w:sz w:val="22"/>
          <w:szCs w:val="22"/>
        </w:rPr>
      </w:pPr>
      <w:r w:rsidRPr="00E15581">
        <w:rPr>
          <w:sz w:val="22"/>
          <w:szCs w:val="22"/>
        </w:rPr>
        <w:t xml:space="preserve">1.4. Изделия должны соответствовать  ГОСТ 31410-2009 </w:t>
      </w:r>
    </w:p>
    <w:p w:rsidR="00E15581" w:rsidRPr="00E15581" w:rsidRDefault="00E15581" w:rsidP="00E15581">
      <w:pPr>
        <w:rPr>
          <w:color w:val="000000"/>
          <w:sz w:val="22"/>
          <w:szCs w:val="22"/>
        </w:rPr>
      </w:pPr>
    </w:p>
    <w:p w:rsidR="00E15581" w:rsidRPr="00E15581" w:rsidRDefault="00E15581" w:rsidP="00E15581">
      <w:pPr>
        <w:rPr>
          <w:color w:val="000000"/>
          <w:sz w:val="22"/>
          <w:szCs w:val="22"/>
        </w:rPr>
      </w:pPr>
      <w:r w:rsidRPr="00E15581">
        <w:rPr>
          <w:color w:val="000000"/>
          <w:sz w:val="22"/>
          <w:szCs w:val="22"/>
        </w:rPr>
        <w:t>1.5. Классификация и виды стежков, строчек и швов должны соответствовать ГОСТ 12807.</w:t>
      </w:r>
    </w:p>
    <w:p w:rsidR="00E15581" w:rsidRPr="00E15581" w:rsidRDefault="00E15581" w:rsidP="00E15581">
      <w:pPr>
        <w:rPr>
          <w:color w:val="000000"/>
          <w:sz w:val="22"/>
          <w:szCs w:val="22"/>
        </w:rPr>
      </w:pPr>
    </w:p>
    <w:p w:rsidR="00E15581" w:rsidRPr="00E15581" w:rsidRDefault="00E15581" w:rsidP="00E15581">
      <w:pPr>
        <w:rPr>
          <w:color w:val="000000"/>
          <w:sz w:val="22"/>
          <w:szCs w:val="22"/>
        </w:rPr>
      </w:pPr>
      <w:r w:rsidRPr="00E15581">
        <w:rPr>
          <w:color w:val="000000"/>
          <w:sz w:val="22"/>
          <w:szCs w:val="22"/>
        </w:rPr>
        <w:t>1.6. Технические требования к стежкам, строчкам и швам – по ОСТ 17-835.</w:t>
      </w:r>
    </w:p>
    <w:p w:rsidR="00E15581" w:rsidRPr="00E15581" w:rsidRDefault="00E15581" w:rsidP="00E15581">
      <w:pPr>
        <w:rPr>
          <w:color w:val="000000"/>
          <w:sz w:val="22"/>
          <w:szCs w:val="22"/>
        </w:rPr>
      </w:pPr>
    </w:p>
    <w:p w:rsidR="00E15581" w:rsidRDefault="00E15581" w:rsidP="00E15581">
      <w:pPr>
        <w:rPr>
          <w:color w:val="000000"/>
          <w:sz w:val="22"/>
          <w:szCs w:val="22"/>
        </w:rPr>
      </w:pPr>
      <w:r w:rsidRPr="00E15581">
        <w:rPr>
          <w:color w:val="000000"/>
          <w:sz w:val="22"/>
          <w:szCs w:val="22"/>
        </w:rPr>
        <w:t>1.7. Определение сортности готового жилета – по ГОСТ 12566.</w:t>
      </w:r>
    </w:p>
    <w:p w:rsidR="00E15581" w:rsidRPr="00E15581" w:rsidRDefault="00E15581" w:rsidP="00E15581">
      <w:pPr>
        <w:rPr>
          <w:color w:val="000000"/>
          <w:sz w:val="22"/>
          <w:szCs w:val="22"/>
        </w:rPr>
      </w:pPr>
    </w:p>
    <w:p w:rsidR="00E15581" w:rsidRPr="00E15581" w:rsidRDefault="00E15581" w:rsidP="00E1558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Правила приемки изделий – по ГОСТ 23948-80.</w:t>
      </w:r>
    </w:p>
    <w:p w:rsidR="00E15581" w:rsidRPr="00E15581" w:rsidRDefault="00E15581" w:rsidP="00E1558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Методы контроля качества изделий – по ГОСТ 4103-82.</w:t>
      </w:r>
    </w:p>
    <w:p w:rsidR="00E15581" w:rsidRPr="00E15581" w:rsidRDefault="00E15581" w:rsidP="00E15581">
      <w:pPr>
        <w:jc w:val="both"/>
        <w:rPr>
          <w:sz w:val="22"/>
          <w:szCs w:val="22"/>
        </w:rPr>
      </w:pPr>
      <w:r w:rsidRPr="00E15581">
        <w:rPr>
          <w:sz w:val="22"/>
          <w:szCs w:val="22"/>
        </w:rPr>
        <w:t>Маркировка, упаковка, транспортирование и хранение по ГОСТ 10581-82.</w:t>
      </w:r>
    </w:p>
    <w:p w:rsidR="00E15581" w:rsidRPr="00E15581" w:rsidRDefault="00E15581" w:rsidP="00E15581">
      <w:pPr>
        <w:jc w:val="both"/>
        <w:rPr>
          <w:sz w:val="22"/>
          <w:szCs w:val="22"/>
        </w:rPr>
      </w:pPr>
    </w:p>
    <w:p w:rsidR="00E15581" w:rsidRPr="00E15581" w:rsidRDefault="00E15581" w:rsidP="00E15581">
      <w:pPr>
        <w:rPr>
          <w:sz w:val="22"/>
          <w:szCs w:val="22"/>
        </w:rPr>
      </w:pPr>
      <w:r w:rsidRPr="00E15581">
        <w:rPr>
          <w:sz w:val="22"/>
          <w:szCs w:val="22"/>
        </w:rPr>
        <w:t>Гарантийный срок –  12 месяцев с момента выпуска предприятием-изготовителем.</w:t>
      </w:r>
    </w:p>
    <w:p w:rsidR="00E15581" w:rsidRPr="00FE2305" w:rsidRDefault="00E15581" w:rsidP="00CA32CE">
      <w:pPr>
        <w:jc w:val="center"/>
        <w:rPr>
          <w:b/>
          <w:sz w:val="22"/>
          <w:szCs w:val="22"/>
        </w:rPr>
      </w:pPr>
    </w:p>
    <w:sectPr w:rsidR="00E15581" w:rsidRPr="00FE2305" w:rsidSect="00E15581">
      <w:pgSz w:w="11906" w:h="16838"/>
      <w:pgMar w:top="568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B46E6"/>
    <w:multiLevelType w:val="multilevel"/>
    <w:tmpl w:val="04EE825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7230634"/>
    <w:multiLevelType w:val="multilevel"/>
    <w:tmpl w:val="F94EB9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08012CBE"/>
    <w:multiLevelType w:val="multilevel"/>
    <w:tmpl w:val="55DC6D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AF87216"/>
    <w:multiLevelType w:val="hybridMultilevel"/>
    <w:tmpl w:val="8F38E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D6C8F"/>
    <w:multiLevelType w:val="hybridMultilevel"/>
    <w:tmpl w:val="91A4EE88"/>
    <w:lvl w:ilvl="0" w:tplc="96304766">
      <w:start w:val="1"/>
      <w:numFmt w:val="decimal"/>
      <w:lvlText w:val="%1."/>
      <w:lvlJc w:val="left"/>
      <w:pPr>
        <w:ind w:left="48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5" w15:restartNumberingAfterBreak="0">
    <w:nsid w:val="1FDD2A5E"/>
    <w:multiLevelType w:val="hybridMultilevel"/>
    <w:tmpl w:val="6C36A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C159C"/>
    <w:multiLevelType w:val="hybridMultilevel"/>
    <w:tmpl w:val="623AE61E"/>
    <w:lvl w:ilvl="0" w:tplc="BA061F6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E41EE182">
      <w:numFmt w:val="none"/>
      <w:lvlText w:val=""/>
      <w:lvlJc w:val="left"/>
      <w:pPr>
        <w:tabs>
          <w:tab w:val="num" w:pos="360"/>
        </w:tabs>
      </w:pPr>
    </w:lvl>
    <w:lvl w:ilvl="2" w:tplc="EF400CAC">
      <w:numFmt w:val="none"/>
      <w:lvlText w:val=""/>
      <w:lvlJc w:val="left"/>
      <w:pPr>
        <w:tabs>
          <w:tab w:val="num" w:pos="360"/>
        </w:tabs>
      </w:pPr>
    </w:lvl>
    <w:lvl w:ilvl="3" w:tplc="96163DD0">
      <w:numFmt w:val="none"/>
      <w:lvlText w:val=""/>
      <w:lvlJc w:val="left"/>
      <w:pPr>
        <w:tabs>
          <w:tab w:val="num" w:pos="360"/>
        </w:tabs>
      </w:pPr>
    </w:lvl>
    <w:lvl w:ilvl="4" w:tplc="E5E41DC0">
      <w:numFmt w:val="none"/>
      <w:lvlText w:val=""/>
      <w:lvlJc w:val="left"/>
      <w:pPr>
        <w:tabs>
          <w:tab w:val="num" w:pos="360"/>
        </w:tabs>
      </w:pPr>
    </w:lvl>
    <w:lvl w:ilvl="5" w:tplc="BFEEB836">
      <w:numFmt w:val="none"/>
      <w:lvlText w:val=""/>
      <w:lvlJc w:val="left"/>
      <w:pPr>
        <w:tabs>
          <w:tab w:val="num" w:pos="360"/>
        </w:tabs>
      </w:pPr>
    </w:lvl>
    <w:lvl w:ilvl="6" w:tplc="99B8C114">
      <w:numFmt w:val="none"/>
      <w:lvlText w:val=""/>
      <w:lvlJc w:val="left"/>
      <w:pPr>
        <w:tabs>
          <w:tab w:val="num" w:pos="360"/>
        </w:tabs>
      </w:pPr>
    </w:lvl>
    <w:lvl w:ilvl="7" w:tplc="A33E2BC4">
      <w:numFmt w:val="none"/>
      <w:lvlText w:val=""/>
      <w:lvlJc w:val="left"/>
      <w:pPr>
        <w:tabs>
          <w:tab w:val="num" w:pos="360"/>
        </w:tabs>
      </w:pPr>
    </w:lvl>
    <w:lvl w:ilvl="8" w:tplc="5A68B636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28DA7178"/>
    <w:multiLevelType w:val="multilevel"/>
    <w:tmpl w:val="04EE825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95B9F"/>
    <w:multiLevelType w:val="multilevel"/>
    <w:tmpl w:val="52700A04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9" w15:restartNumberingAfterBreak="0">
    <w:nsid w:val="4AF90764"/>
    <w:multiLevelType w:val="hybridMultilevel"/>
    <w:tmpl w:val="4C26DBF2"/>
    <w:lvl w:ilvl="0" w:tplc="6AD4E44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4021E"/>
    <w:multiLevelType w:val="hybridMultilevel"/>
    <w:tmpl w:val="51FECF9C"/>
    <w:lvl w:ilvl="0" w:tplc="7E760D52">
      <w:start w:val="100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1" w15:restartNumberingAfterBreak="0">
    <w:nsid w:val="54F50D3A"/>
    <w:multiLevelType w:val="hybridMultilevel"/>
    <w:tmpl w:val="9F5859B2"/>
    <w:lvl w:ilvl="0" w:tplc="0596A70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E338F0"/>
    <w:multiLevelType w:val="hybridMultilevel"/>
    <w:tmpl w:val="197E3D72"/>
    <w:lvl w:ilvl="0" w:tplc="992223B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64568E2"/>
    <w:multiLevelType w:val="hybridMultilevel"/>
    <w:tmpl w:val="BECAE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4E0EAA"/>
    <w:multiLevelType w:val="hybridMultilevel"/>
    <w:tmpl w:val="B6349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07162F"/>
    <w:multiLevelType w:val="multilevel"/>
    <w:tmpl w:val="6FBABC3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6A1C0363"/>
    <w:multiLevelType w:val="hybridMultilevel"/>
    <w:tmpl w:val="01627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390AFE"/>
    <w:multiLevelType w:val="hybridMultilevel"/>
    <w:tmpl w:val="9F7A7F2E"/>
    <w:lvl w:ilvl="0" w:tplc="7EEC99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EA387B"/>
    <w:multiLevelType w:val="hybridMultilevel"/>
    <w:tmpl w:val="527832AE"/>
    <w:lvl w:ilvl="0" w:tplc="0ABC138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16"/>
  </w:num>
  <w:num w:numId="2">
    <w:abstractNumId w:val="1"/>
  </w:num>
  <w:num w:numId="3">
    <w:abstractNumId w:val="18"/>
  </w:num>
  <w:num w:numId="4">
    <w:abstractNumId w:val="9"/>
  </w:num>
  <w:num w:numId="5">
    <w:abstractNumId w:val="11"/>
  </w:num>
  <w:num w:numId="6">
    <w:abstractNumId w:val="14"/>
  </w:num>
  <w:num w:numId="7">
    <w:abstractNumId w:val="6"/>
  </w:num>
  <w:num w:numId="8">
    <w:abstractNumId w:val="8"/>
  </w:num>
  <w:num w:numId="9">
    <w:abstractNumId w:val="17"/>
  </w:num>
  <w:num w:numId="10">
    <w:abstractNumId w:val="4"/>
  </w:num>
  <w:num w:numId="11">
    <w:abstractNumId w:val="13"/>
  </w:num>
  <w:num w:numId="12">
    <w:abstractNumId w:val="0"/>
  </w:num>
  <w:num w:numId="13">
    <w:abstractNumId w:val="7"/>
  </w:num>
  <w:num w:numId="14">
    <w:abstractNumId w:val="2"/>
  </w:num>
  <w:num w:numId="15">
    <w:abstractNumId w:val="5"/>
  </w:num>
  <w:num w:numId="16">
    <w:abstractNumId w:val="12"/>
  </w:num>
  <w:num w:numId="17">
    <w:abstractNumId w:val="3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FFF"/>
    <w:rsid w:val="00005901"/>
    <w:rsid w:val="00006571"/>
    <w:rsid w:val="00010F07"/>
    <w:rsid w:val="00011A02"/>
    <w:rsid w:val="00014146"/>
    <w:rsid w:val="00014EDA"/>
    <w:rsid w:val="000212B0"/>
    <w:rsid w:val="00021501"/>
    <w:rsid w:val="00022BE0"/>
    <w:rsid w:val="00026FDB"/>
    <w:rsid w:val="0003024B"/>
    <w:rsid w:val="000373DC"/>
    <w:rsid w:val="00037607"/>
    <w:rsid w:val="0004612B"/>
    <w:rsid w:val="000516AD"/>
    <w:rsid w:val="00051798"/>
    <w:rsid w:val="000536DF"/>
    <w:rsid w:val="00056C2D"/>
    <w:rsid w:val="00057EF3"/>
    <w:rsid w:val="00062AB0"/>
    <w:rsid w:val="00063A29"/>
    <w:rsid w:val="000670FE"/>
    <w:rsid w:val="000746D9"/>
    <w:rsid w:val="0007543D"/>
    <w:rsid w:val="0007643E"/>
    <w:rsid w:val="00082C20"/>
    <w:rsid w:val="00086759"/>
    <w:rsid w:val="00093424"/>
    <w:rsid w:val="000A1EF4"/>
    <w:rsid w:val="000A5CDD"/>
    <w:rsid w:val="000B0C21"/>
    <w:rsid w:val="000B214B"/>
    <w:rsid w:val="000B28A2"/>
    <w:rsid w:val="000C2C6E"/>
    <w:rsid w:val="000C6DB7"/>
    <w:rsid w:val="000D1E52"/>
    <w:rsid w:val="000D1E67"/>
    <w:rsid w:val="000D365C"/>
    <w:rsid w:val="000D47BB"/>
    <w:rsid w:val="000E3146"/>
    <w:rsid w:val="000E3676"/>
    <w:rsid w:val="000E38C0"/>
    <w:rsid w:val="000E4D3D"/>
    <w:rsid w:val="000E65BB"/>
    <w:rsid w:val="000F5A2E"/>
    <w:rsid w:val="000F6A12"/>
    <w:rsid w:val="001006BB"/>
    <w:rsid w:val="00101E98"/>
    <w:rsid w:val="00102455"/>
    <w:rsid w:val="00102638"/>
    <w:rsid w:val="001036A0"/>
    <w:rsid w:val="0010422A"/>
    <w:rsid w:val="00115035"/>
    <w:rsid w:val="00116025"/>
    <w:rsid w:val="00121525"/>
    <w:rsid w:val="0012340C"/>
    <w:rsid w:val="00124F3E"/>
    <w:rsid w:val="00125713"/>
    <w:rsid w:val="00130C08"/>
    <w:rsid w:val="00131BF6"/>
    <w:rsid w:val="00136D3C"/>
    <w:rsid w:val="001378EE"/>
    <w:rsid w:val="00141AF2"/>
    <w:rsid w:val="00143207"/>
    <w:rsid w:val="0014439F"/>
    <w:rsid w:val="0014473C"/>
    <w:rsid w:val="001512E8"/>
    <w:rsid w:val="0015263D"/>
    <w:rsid w:val="00162C66"/>
    <w:rsid w:val="00162D30"/>
    <w:rsid w:val="0016340F"/>
    <w:rsid w:val="00164A65"/>
    <w:rsid w:val="00165300"/>
    <w:rsid w:val="00167854"/>
    <w:rsid w:val="00170241"/>
    <w:rsid w:val="00171B71"/>
    <w:rsid w:val="001762C1"/>
    <w:rsid w:val="00177AE3"/>
    <w:rsid w:val="00177BCE"/>
    <w:rsid w:val="00181634"/>
    <w:rsid w:val="0018601D"/>
    <w:rsid w:val="00186E84"/>
    <w:rsid w:val="00193F84"/>
    <w:rsid w:val="00194143"/>
    <w:rsid w:val="00195D01"/>
    <w:rsid w:val="001968EA"/>
    <w:rsid w:val="001A28E6"/>
    <w:rsid w:val="001A31E5"/>
    <w:rsid w:val="001A3C24"/>
    <w:rsid w:val="001A4388"/>
    <w:rsid w:val="001A75A4"/>
    <w:rsid w:val="001B052A"/>
    <w:rsid w:val="001B195D"/>
    <w:rsid w:val="001B31CA"/>
    <w:rsid w:val="001B433E"/>
    <w:rsid w:val="001C1A04"/>
    <w:rsid w:val="001C1F41"/>
    <w:rsid w:val="001C4191"/>
    <w:rsid w:val="001C5B5E"/>
    <w:rsid w:val="001D0757"/>
    <w:rsid w:val="001D1948"/>
    <w:rsid w:val="001D1E3F"/>
    <w:rsid w:val="001D2AC6"/>
    <w:rsid w:val="001D4199"/>
    <w:rsid w:val="001D5DDE"/>
    <w:rsid w:val="001D6AA6"/>
    <w:rsid w:val="001E341A"/>
    <w:rsid w:val="001E3B31"/>
    <w:rsid w:val="001E4ACA"/>
    <w:rsid w:val="001E6693"/>
    <w:rsid w:val="001E7C87"/>
    <w:rsid w:val="001F2339"/>
    <w:rsid w:val="001F3573"/>
    <w:rsid w:val="001F5F14"/>
    <w:rsid w:val="001F729A"/>
    <w:rsid w:val="001F786C"/>
    <w:rsid w:val="001F7C1B"/>
    <w:rsid w:val="00204547"/>
    <w:rsid w:val="0020676D"/>
    <w:rsid w:val="0021013D"/>
    <w:rsid w:val="00210FB2"/>
    <w:rsid w:val="0021293A"/>
    <w:rsid w:val="00217944"/>
    <w:rsid w:val="00221156"/>
    <w:rsid w:val="002226ED"/>
    <w:rsid w:val="00223D61"/>
    <w:rsid w:val="00224835"/>
    <w:rsid w:val="00224C56"/>
    <w:rsid w:val="00225A3C"/>
    <w:rsid w:val="0022626A"/>
    <w:rsid w:val="00230C8B"/>
    <w:rsid w:val="00235132"/>
    <w:rsid w:val="00240D2B"/>
    <w:rsid w:val="00241173"/>
    <w:rsid w:val="00243F6D"/>
    <w:rsid w:val="002471AE"/>
    <w:rsid w:val="00253A39"/>
    <w:rsid w:val="0025504F"/>
    <w:rsid w:val="002558ED"/>
    <w:rsid w:val="00257CCE"/>
    <w:rsid w:val="00263091"/>
    <w:rsid w:val="002630FE"/>
    <w:rsid w:val="0026396C"/>
    <w:rsid w:val="002675B5"/>
    <w:rsid w:val="00275D64"/>
    <w:rsid w:val="00275E7A"/>
    <w:rsid w:val="002817AA"/>
    <w:rsid w:val="00282132"/>
    <w:rsid w:val="00282C9A"/>
    <w:rsid w:val="00286752"/>
    <w:rsid w:val="0029009F"/>
    <w:rsid w:val="00290C37"/>
    <w:rsid w:val="00296545"/>
    <w:rsid w:val="002A0922"/>
    <w:rsid w:val="002A1B88"/>
    <w:rsid w:val="002A480A"/>
    <w:rsid w:val="002A5DF4"/>
    <w:rsid w:val="002B00C3"/>
    <w:rsid w:val="002B099A"/>
    <w:rsid w:val="002B0DF4"/>
    <w:rsid w:val="002B1345"/>
    <w:rsid w:val="002B1D3B"/>
    <w:rsid w:val="002B21E5"/>
    <w:rsid w:val="002B5467"/>
    <w:rsid w:val="002B64FF"/>
    <w:rsid w:val="002C4035"/>
    <w:rsid w:val="002C473C"/>
    <w:rsid w:val="002C4DA8"/>
    <w:rsid w:val="002C557C"/>
    <w:rsid w:val="002C6E8B"/>
    <w:rsid w:val="002D1356"/>
    <w:rsid w:val="002D252C"/>
    <w:rsid w:val="002D4EE2"/>
    <w:rsid w:val="002E0C58"/>
    <w:rsid w:val="002E3A09"/>
    <w:rsid w:val="002E5CB4"/>
    <w:rsid w:val="002E746A"/>
    <w:rsid w:val="002F2E64"/>
    <w:rsid w:val="002F64BD"/>
    <w:rsid w:val="00300083"/>
    <w:rsid w:val="00307421"/>
    <w:rsid w:val="00311CB9"/>
    <w:rsid w:val="0031235B"/>
    <w:rsid w:val="003126A4"/>
    <w:rsid w:val="0031580C"/>
    <w:rsid w:val="00316872"/>
    <w:rsid w:val="0031729B"/>
    <w:rsid w:val="003208CE"/>
    <w:rsid w:val="00320FDC"/>
    <w:rsid w:val="0032286E"/>
    <w:rsid w:val="00323204"/>
    <w:rsid w:val="00324616"/>
    <w:rsid w:val="00326582"/>
    <w:rsid w:val="00326913"/>
    <w:rsid w:val="0033445A"/>
    <w:rsid w:val="00334A85"/>
    <w:rsid w:val="00335F9C"/>
    <w:rsid w:val="003466C0"/>
    <w:rsid w:val="0034733A"/>
    <w:rsid w:val="00350746"/>
    <w:rsid w:val="003522DD"/>
    <w:rsid w:val="00352BC8"/>
    <w:rsid w:val="00357D2E"/>
    <w:rsid w:val="00357D94"/>
    <w:rsid w:val="00360871"/>
    <w:rsid w:val="00361C96"/>
    <w:rsid w:val="00361D68"/>
    <w:rsid w:val="003633CA"/>
    <w:rsid w:val="0036538E"/>
    <w:rsid w:val="00365514"/>
    <w:rsid w:val="00365AE8"/>
    <w:rsid w:val="003663D8"/>
    <w:rsid w:val="00367B74"/>
    <w:rsid w:val="00381899"/>
    <w:rsid w:val="00383562"/>
    <w:rsid w:val="003839C7"/>
    <w:rsid w:val="003855C7"/>
    <w:rsid w:val="00386010"/>
    <w:rsid w:val="0038656B"/>
    <w:rsid w:val="00387080"/>
    <w:rsid w:val="00391801"/>
    <w:rsid w:val="00393251"/>
    <w:rsid w:val="00397740"/>
    <w:rsid w:val="003A1A1E"/>
    <w:rsid w:val="003A2057"/>
    <w:rsid w:val="003A339B"/>
    <w:rsid w:val="003A3CB7"/>
    <w:rsid w:val="003A63C2"/>
    <w:rsid w:val="003A6AA0"/>
    <w:rsid w:val="003A6F2E"/>
    <w:rsid w:val="003B076D"/>
    <w:rsid w:val="003B1805"/>
    <w:rsid w:val="003B3B3D"/>
    <w:rsid w:val="003B3C57"/>
    <w:rsid w:val="003B5DDA"/>
    <w:rsid w:val="003B6025"/>
    <w:rsid w:val="003C4795"/>
    <w:rsid w:val="003C5313"/>
    <w:rsid w:val="003C6106"/>
    <w:rsid w:val="003D39FB"/>
    <w:rsid w:val="003D40EB"/>
    <w:rsid w:val="003E31BF"/>
    <w:rsid w:val="003E41C3"/>
    <w:rsid w:val="003F30EE"/>
    <w:rsid w:val="00400747"/>
    <w:rsid w:val="0040582C"/>
    <w:rsid w:val="0041251A"/>
    <w:rsid w:val="00416479"/>
    <w:rsid w:val="00417B20"/>
    <w:rsid w:val="004203F9"/>
    <w:rsid w:val="0042208C"/>
    <w:rsid w:val="004227C5"/>
    <w:rsid w:val="00423200"/>
    <w:rsid w:val="004247A4"/>
    <w:rsid w:val="00424D52"/>
    <w:rsid w:val="004250DB"/>
    <w:rsid w:val="00425F8D"/>
    <w:rsid w:val="00427BE9"/>
    <w:rsid w:val="00427F6E"/>
    <w:rsid w:val="004313BE"/>
    <w:rsid w:val="004316B0"/>
    <w:rsid w:val="00432128"/>
    <w:rsid w:val="00432E33"/>
    <w:rsid w:val="00433DB0"/>
    <w:rsid w:val="00440580"/>
    <w:rsid w:val="00445CB5"/>
    <w:rsid w:val="0044776F"/>
    <w:rsid w:val="004500E8"/>
    <w:rsid w:val="0045046F"/>
    <w:rsid w:val="004547D7"/>
    <w:rsid w:val="00455B5E"/>
    <w:rsid w:val="0046143B"/>
    <w:rsid w:val="0046191A"/>
    <w:rsid w:val="00462274"/>
    <w:rsid w:val="0047172A"/>
    <w:rsid w:val="00480088"/>
    <w:rsid w:val="00485456"/>
    <w:rsid w:val="0048596D"/>
    <w:rsid w:val="00486743"/>
    <w:rsid w:val="00492326"/>
    <w:rsid w:val="00492582"/>
    <w:rsid w:val="0049554D"/>
    <w:rsid w:val="00496271"/>
    <w:rsid w:val="00497868"/>
    <w:rsid w:val="004A3F4B"/>
    <w:rsid w:val="004B3058"/>
    <w:rsid w:val="004B4BE7"/>
    <w:rsid w:val="004C2A46"/>
    <w:rsid w:val="004C7CA6"/>
    <w:rsid w:val="004D671F"/>
    <w:rsid w:val="004D7057"/>
    <w:rsid w:val="004F17E5"/>
    <w:rsid w:val="004F4860"/>
    <w:rsid w:val="004F72CC"/>
    <w:rsid w:val="00500F3C"/>
    <w:rsid w:val="00504095"/>
    <w:rsid w:val="00507B32"/>
    <w:rsid w:val="005100D0"/>
    <w:rsid w:val="005140C3"/>
    <w:rsid w:val="00515C6E"/>
    <w:rsid w:val="00517580"/>
    <w:rsid w:val="00517B2B"/>
    <w:rsid w:val="00520374"/>
    <w:rsid w:val="00521E29"/>
    <w:rsid w:val="00523B85"/>
    <w:rsid w:val="00526396"/>
    <w:rsid w:val="005273BD"/>
    <w:rsid w:val="00530F91"/>
    <w:rsid w:val="00531C5D"/>
    <w:rsid w:val="00535378"/>
    <w:rsid w:val="005365B4"/>
    <w:rsid w:val="005378F0"/>
    <w:rsid w:val="00543152"/>
    <w:rsid w:val="00543873"/>
    <w:rsid w:val="00544EA3"/>
    <w:rsid w:val="00545AA7"/>
    <w:rsid w:val="005507D4"/>
    <w:rsid w:val="00552F7C"/>
    <w:rsid w:val="00554861"/>
    <w:rsid w:val="00560769"/>
    <w:rsid w:val="00562DD4"/>
    <w:rsid w:val="005633D6"/>
    <w:rsid w:val="005635A2"/>
    <w:rsid w:val="00563F49"/>
    <w:rsid w:val="00564F6E"/>
    <w:rsid w:val="00565A7D"/>
    <w:rsid w:val="005669C0"/>
    <w:rsid w:val="00572EEB"/>
    <w:rsid w:val="00573B9E"/>
    <w:rsid w:val="0057729D"/>
    <w:rsid w:val="0058180D"/>
    <w:rsid w:val="005818D6"/>
    <w:rsid w:val="00582FC6"/>
    <w:rsid w:val="0058375D"/>
    <w:rsid w:val="00583B8B"/>
    <w:rsid w:val="00583B9F"/>
    <w:rsid w:val="00583DA7"/>
    <w:rsid w:val="00590A3C"/>
    <w:rsid w:val="00592F7C"/>
    <w:rsid w:val="00593DAB"/>
    <w:rsid w:val="00595193"/>
    <w:rsid w:val="005A1675"/>
    <w:rsid w:val="005A6B18"/>
    <w:rsid w:val="005A7E59"/>
    <w:rsid w:val="005B15D9"/>
    <w:rsid w:val="005B322A"/>
    <w:rsid w:val="005B360E"/>
    <w:rsid w:val="005B6D74"/>
    <w:rsid w:val="005C0641"/>
    <w:rsid w:val="005C23D2"/>
    <w:rsid w:val="005C3964"/>
    <w:rsid w:val="005C559F"/>
    <w:rsid w:val="005C5C68"/>
    <w:rsid w:val="005C6414"/>
    <w:rsid w:val="005C6C9C"/>
    <w:rsid w:val="005D1DCF"/>
    <w:rsid w:val="005D2891"/>
    <w:rsid w:val="005D6296"/>
    <w:rsid w:val="005D708E"/>
    <w:rsid w:val="005E09F0"/>
    <w:rsid w:val="005F103A"/>
    <w:rsid w:val="005F180C"/>
    <w:rsid w:val="005F28F6"/>
    <w:rsid w:val="005F29C8"/>
    <w:rsid w:val="005F3C55"/>
    <w:rsid w:val="00602EAB"/>
    <w:rsid w:val="00603107"/>
    <w:rsid w:val="0060500D"/>
    <w:rsid w:val="00605F2D"/>
    <w:rsid w:val="00605FA0"/>
    <w:rsid w:val="00611E4E"/>
    <w:rsid w:val="00614BEF"/>
    <w:rsid w:val="0061789B"/>
    <w:rsid w:val="00623F76"/>
    <w:rsid w:val="006262ED"/>
    <w:rsid w:val="0062760E"/>
    <w:rsid w:val="0062775B"/>
    <w:rsid w:val="006317AF"/>
    <w:rsid w:val="006331E2"/>
    <w:rsid w:val="00635DF8"/>
    <w:rsid w:val="00644116"/>
    <w:rsid w:val="00646680"/>
    <w:rsid w:val="00654C0D"/>
    <w:rsid w:val="006560AD"/>
    <w:rsid w:val="00656120"/>
    <w:rsid w:val="0065661B"/>
    <w:rsid w:val="006572E1"/>
    <w:rsid w:val="0066090A"/>
    <w:rsid w:val="006623FB"/>
    <w:rsid w:val="0066406C"/>
    <w:rsid w:val="00670238"/>
    <w:rsid w:val="006770DE"/>
    <w:rsid w:val="00681415"/>
    <w:rsid w:val="00691528"/>
    <w:rsid w:val="00691FF4"/>
    <w:rsid w:val="0069221C"/>
    <w:rsid w:val="00693AA9"/>
    <w:rsid w:val="00693C0C"/>
    <w:rsid w:val="0069427B"/>
    <w:rsid w:val="006965BE"/>
    <w:rsid w:val="006A7FBF"/>
    <w:rsid w:val="006B0986"/>
    <w:rsid w:val="006B1D2E"/>
    <w:rsid w:val="006B20C7"/>
    <w:rsid w:val="006B3A1B"/>
    <w:rsid w:val="006C0081"/>
    <w:rsid w:val="006C0ABE"/>
    <w:rsid w:val="006C3F0C"/>
    <w:rsid w:val="006D07FB"/>
    <w:rsid w:val="006E205F"/>
    <w:rsid w:val="006E20FD"/>
    <w:rsid w:val="006E2B06"/>
    <w:rsid w:val="006E38E8"/>
    <w:rsid w:val="006E59D0"/>
    <w:rsid w:val="006E70E4"/>
    <w:rsid w:val="006E77F6"/>
    <w:rsid w:val="006F1ECA"/>
    <w:rsid w:val="006F3380"/>
    <w:rsid w:val="007009E9"/>
    <w:rsid w:val="00702C5F"/>
    <w:rsid w:val="00705179"/>
    <w:rsid w:val="00705D27"/>
    <w:rsid w:val="00706B87"/>
    <w:rsid w:val="007073D8"/>
    <w:rsid w:val="00716FBE"/>
    <w:rsid w:val="00721998"/>
    <w:rsid w:val="00721DCF"/>
    <w:rsid w:val="00723432"/>
    <w:rsid w:val="00725307"/>
    <w:rsid w:val="00725575"/>
    <w:rsid w:val="00727DAC"/>
    <w:rsid w:val="007317D4"/>
    <w:rsid w:val="00732C11"/>
    <w:rsid w:val="0073403A"/>
    <w:rsid w:val="007372A5"/>
    <w:rsid w:val="007412DE"/>
    <w:rsid w:val="0074272A"/>
    <w:rsid w:val="007435DC"/>
    <w:rsid w:val="00743D21"/>
    <w:rsid w:val="0074513C"/>
    <w:rsid w:val="00747E9F"/>
    <w:rsid w:val="00750481"/>
    <w:rsid w:val="007518A0"/>
    <w:rsid w:val="00751C46"/>
    <w:rsid w:val="0075287A"/>
    <w:rsid w:val="007528B8"/>
    <w:rsid w:val="007528DF"/>
    <w:rsid w:val="00754291"/>
    <w:rsid w:val="00755482"/>
    <w:rsid w:val="00755E61"/>
    <w:rsid w:val="0076150D"/>
    <w:rsid w:val="00763554"/>
    <w:rsid w:val="0076406B"/>
    <w:rsid w:val="00767C6A"/>
    <w:rsid w:val="00771853"/>
    <w:rsid w:val="00771D4C"/>
    <w:rsid w:val="0077511D"/>
    <w:rsid w:val="00777A47"/>
    <w:rsid w:val="0078073A"/>
    <w:rsid w:val="00780A89"/>
    <w:rsid w:val="00781F20"/>
    <w:rsid w:val="00784449"/>
    <w:rsid w:val="00793148"/>
    <w:rsid w:val="0079454E"/>
    <w:rsid w:val="00796712"/>
    <w:rsid w:val="007A0792"/>
    <w:rsid w:val="007A083A"/>
    <w:rsid w:val="007A1D84"/>
    <w:rsid w:val="007A36A1"/>
    <w:rsid w:val="007A40D9"/>
    <w:rsid w:val="007A6545"/>
    <w:rsid w:val="007A67DB"/>
    <w:rsid w:val="007A70E8"/>
    <w:rsid w:val="007B0221"/>
    <w:rsid w:val="007B08F8"/>
    <w:rsid w:val="007B151D"/>
    <w:rsid w:val="007B4DA4"/>
    <w:rsid w:val="007C07CC"/>
    <w:rsid w:val="007C3282"/>
    <w:rsid w:val="007C65ED"/>
    <w:rsid w:val="007C741B"/>
    <w:rsid w:val="007D1CFB"/>
    <w:rsid w:val="007D4070"/>
    <w:rsid w:val="007E41C7"/>
    <w:rsid w:val="007F0F62"/>
    <w:rsid w:val="007F283F"/>
    <w:rsid w:val="007F7E54"/>
    <w:rsid w:val="00802BF1"/>
    <w:rsid w:val="00802D5A"/>
    <w:rsid w:val="00803BF2"/>
    <w:rsid w:val="00805594"/>
    <w:rsid w:val="0080776E"/>
    <w:rsid w:val="0081081C"/>
    <w:rsid w:val="00817AAF"/>
    <w:rsid w:val="00821F03"/>
    <w:rsid w:val="008246EB"/>
    <w:rsid w:val="00825E27"/>
    <w:rsid w:val="008277A7"/>
    <w:rsid w:val="00832BA8"/>
    <w:rsid w:val="00833499"/>
    <w:rsid w:val="00833F0F"/>
    <w:rsid w:val="0083458B"/>
    <w:rsid w:val="00835B4B"/>
    <w:rsid w:val="00836DB0"/>
    <w:rsid w:val="00837ACC"/>
    <w:rsid w:val="00844A24"/>
    <w:rsid w:val="00845056"/>
    <w:rsid w:val="0084532A"/>
    <w:rsid w:val="00857ADA"/>
    <w:rsid w:val="008600C1"/>
    <w:rsid w:val="00861F2F"/>
    <w:rsid w:val="00862437"/>
    <w:rsid w:val="00866A62"/>
    <w:rsid w:val="00872C42"/>
    <w:rsid w:val="00874D0A"/>
    <w:rsid w:val="00876DA3"/>
    <w:rsid w:val="008777B5"/>
    <w:rsid w:val="00877AAB"/>
    <w:rsid w:val="00877D77"/>
    <w:rsid w:val="0088037F"/>
    <w:rsid w:val="0088394A"/>
    <w:rsid w:val="00884187"/>
    <w:rsid w:val="00884198"/>
    <w:rsid w:val="008860FF"/>
    <w:rsid w:val="00886EA4"/>
    <w:rsid w:val="00891FC1"/>
    <w:rsid w:val="00892704"/>
    <w:rsid w:val="008935C7"/>
    <w:rsid w:val="00894127"/>
    <w:rsid w:val="0089541E"/>
    <w:rsid w:val="008B2DD5"/>
    <w:rsid w:val="008C26CB"/>
    <w:rsid w:val="008C2D41"/>
    <w:rsid w:val="008C3E2D"/>
    <w:rsid w:val="008D0359"/>
    <w:rsid w:val="008D0583"/>
    <w:rsid w:val="008D417A"/>
    <w:rsid w:val="008D6A03"/>
    <w:rsid w:val="008D769F"/>
    <w:rsid w:val="008E0C77"/>
    <w:rsid w:val="008E1B74"/>
    <w:rsid w:val="008E53B0"/>
    <w:rsid w:val="008E53EA"/>
    <w:rsid w:val="008E5BA1"/>
    <w:rsid w:val="008E6271"/>
    <w:rsid w:val="008F03CA"/>
    <w:rsid w:val="008F3A00"/>
    <w:rsid w:val="008F570F"/>
    <w:rsid w:val="008F7214"/>
    <w:rsid w:val="008F7466"/>
    <w:rsid w:val="008F7B9C"/>
    <w:rsid w:val="00903D68"/>
    <w:rsid w:val="009060C9"/>
    <w:rsid w:val="00906CCF"/>
    <w:rsid w:val="0090775E"/>
    <w:rsid w:val="009114B9"/>
    <w:rsid w:val="0091354D"/>
    <w:rsid w:val="00921688"/>
    <w:rsid w:val="00926E8F"/>
    <w:rsid w:val="00927016"/>
    <w:rsid w:val="00930CFA"/>
    <w:rsid w:val="00932145"/>
    <w:rsid w:val="009330F4"/>
    <w:rsid w:val="00945832"/>
    <w:rsid w:val="00947011"/>
    <w:rsid w:val="0095199B"/>
    <w:rsid w:val="009536E8"/>
    <w:rsid w:val="009556AB"/>
    <w:rsid w:val="00957EC5"/>
    <w:rsid w:val="0096187B"/>
    <w:rsid w:val="009702DA"/>
    <w:rsid w:val="00970EF9"/>
    <w:rsid w:val="00972F14"/>
    <w:rsid w:val="0097542B"/>
    <w:rsid w:val="00975478"/>
    <w:rsid w:val="00975605"/>
    <w:rsid w:val="00984A7C"/>
    <w:rsid w:val="00991B2D"/>
    <w:rsid w:val="00991BF9"/>
    <w:rsid w:val="00992530"/>
    <w:rsid w:val="00995075"/>
    <w:rsid w:val="00997DE6"/>
    <w:rsid w:val="009A0E7B"/>
    <w:rsid w:val="009A3657"/>
    <w:rsid w:val="009A7412"/>
    <w:rsid w:val="009B22CA"/>
    <w:rsid w:val="009B2D11"/>
    <w:rsid w:val="009B7F26"/>
    <w:rsid w:val="009C0F6B"/>
    <w:rsid w:val="009C3FD0"/>
    <w:rsid w:val="009C6355"/>
    <w:rsid w:val="009C690B"/>
    <w:rsid w:val="009D5429"/>
    <w:rsid w:val="009D74E8"/>
    <w:rsid w:val="009D7F16"/>
    <w:rsid w:val="009E1E1A"/>
    <w:rsid w:val="009E2079"/>
    <w:rsid w:val="009E510A"/>
    <w:rsid w:val="009E7436"/>
    <w:rsid w:val="009F19C4"/>
    <w:rsid w:val="009F1FA9"/>
    <w:rsid w:val="009F2959"/>
    <w:rsid w:val="009F2B56"/>
    <w:rsid w:val="009F60AC"/>
    <w:rsid w:val="009F7805"/>
    <w:rsid w:val="009F7D46"/>
    <w:rsid w:val="00A01A92"/>
    <w:rsid w:val="00A03C1A"/>
    <w:rsid w:val="00A0761F"/>
    <w:rsid w:val="00A11EEC"/>
    <w:rsid w:val="00A15834"/>
    <w:rsid w:val="00A1644C"/>
    <w:rsid w:val="00A2056D"/>
    <w:rsid w:val="00A211AA"/>
    <w:rsid w:val="00A27960"/>
    <w:rsid w:val="00A27BDC"/>
    <w:rsid w:val="00A319CD"/>
    <w:rsid w:val="00A31E88"/>
    <w:rsid w:val="00A349F1"/>
    <w:rsid w:val="00A3510F"/>
    <w:rsid w:val="00A41F28"/>
    <w:rsid w:val="00A46795"/>
    <w:rsid w:val="00A50171"/>
    <w:rsid w:val="00A502EF"/>
    <w:rsid w:val="00A50A04"/>
    <w:rsid w:val="00A5178E"/>
    <w:rsid w:val="00A52A82"/>
    <w:rsid w:val="00A52B38"/>
    <w:rsid w:val="00A62CB0"/>
    <w:rsid w:val="00A63E82"/>
    <w:rsid w:val="00A70F16"/>
    <w:rsid w:val="00A71D9E"/>
    <w:rsid w:val="00A73445"/>
    <w:rsid w:val="00A75E87"/>
    <w:rsid w:val="00A862FC"/>
    <w:rsid w:val="00A9134F"/>
    <w:rsid w:val="00A936A2"/>
    <w:rsid w:val="00A944AA"/>
    <w:rsid w:val="00A95A89"/>
    <w:rsid w:val="00AA02B3"/>
    <w:rsid w:val="00AA054A"/>
    <w:rsid w:val="00AA0F73"/>
    <w:rsid w:val="00AA1FD4"/>
    <w:rsid w:val="00AA50B6"/>
    <w:rsid w:val="00AA5E27"/>
    <w:rsid w:val="00AA765A"/>
    <w:rsid w:val="00AB0558"/>
    <w:rsid w:val="00AB2B59"/>
    <w:rsid w:val="00AB3629"/>
    <w:rsid w:val="00AB3FAF"/>
    <w:rsid w:val="00AB4C7D"/>
    <w:rsid w:val="00AB53BC"/>
    <w:rsid w:val="00AB59CD"/>
    <w:rsid w:val="00AC445E"/>
    <w:rsid w:val="00AC4DAC"/>
    <w:rsid w:val="00AD2431"/>
    <w:rsid w:val="00AD3344"/>
    <w:rsid w:val="00AD3FA1"/>
    <w:rsid w:val="00AD4346"/>
    <w:rsid w:val="00AD6206"/>
    <w:rsid w:val="00AE064C"/>
    <w:rsid w:val="00AF0468"/>
    <w:rsid w:val="00AF063B"/>
    <w:rsid w:val="00AF7A57"/>
    <w:rsid w:val="00B00C6B"/>
    <w:rsid w:val="00B01DCD"/>
    <w:rsid w:val="00B023DF"/>
    <w:rsid w:val="00B02DCE"/>
    <w:rsid w:val="00B03D7F"/>
    <w:rsid w:val="00B12661"/>
    <w:rsid w:val="00B14C9A"/>
    <w:rsid w:val="00B15381"/>
    <w:rsid w:val="00B245D1"/>
    <w:rsid w:val="00B25D6E"/>
    <w:rsid w:val="00B26430"/>
    <w:rsid w:val="00B272FC"/>
    <w:rsid w:val="00B3147B"/>
    <w:rsid w:val="00B34469"/>
    <w:rsid w:val="00B36237"/>
    <w:rsid w:val="00B37D89"/>
    <w:rsid w:val="00B45874"/>
    <w:rsid w:val="00B5173B"/>
    <w:rsid w:val="00B51C5A"/>
    <w:rsid w:val="00B57A97"/>
    <w:rsid w:val="00B61266"/>
    <w:rsid w:val="00B632F5"/>
    <w:rsid w:val="00B63AF0"/>
    <w:rsid w:val="00B654D2"/>
    <w:rsid w:val="00B82EC7"/>
    <w:rsid w:val="00B9061C"/>
    <w:rsid w:val="00BA2BE7"/>
    <w:rsid w:val="00BA3AFB"/>
    <w:rsid w:val="00BA5293"/>
    <w:rsid w:val="00BA54BE"/>
    <w:rsid w:val="00BA60FB"/>
    <w:rsid w:val="00BB2F12"/>
    <w:rsid w:val="00BB3046"/>
    <w:rsid w:val="00BB3E27"/>
    <w:rsid w:val="00BB4922"/>
    <w:rsid w:val="00BB5E1A"/>
    <w:rsid w:val="00BB64BE"/>
    <w:rsid w:val="00BC0D4E"/>
    <w:rsid w:val="00BC165E"/>
    <w:rsid w:val="00BC2A01"/>
    <w:rsid w:val="00BD2F6B"/>
    <w:rsid w:val="00BE0B38"/>
    <w:rsid w:val="00BE1162"/>
    <w:rsid w:val="00BE3659"/>
    <w:rsid w:val="00BE562A"/>
    <w:rsid w:val="00BE5F57"/>
    <w:rsid w:val="00BF0118"/>
    <w:rsid w:val="00BF283D"/>
    <w:rsid w:val="00BF3C20"/>
    <w:rsid w:val="00BF4408"/>
    <w:rsid w:val="00BF4F17"/>
    <w:rsid w:val="00BF65B0"/>
    <w:rsid w:val="00BF6A79"/>
    <w:rsid w:val="00BF751B"/>
    <w:rsid w:val="00C011D6"/>
    <w:rsid w:val="00C06246"/>
    <w:rsid w:val="00C06958"/>
    <w:rsid w:val="00C11202"/>
    <w:rsid w:val="00C11A8C"/>
    <w:rsid w:val="00C13612"/>
    <w:rsid w:val="00C144D3"/>
    <w:rsid w:val="00C1534E"/>
    <w:rsid w:val="00C15C53"/>
    <w:rsid w:val="00C17AC9"/>
    <w:rsid w:val="00C20326"/>
    <w:rsid w:val="00C247DE"/>
    <w:rsid w:val="00C34BA2"/>
    <w:rsid w:val="00C37E59"/>
    <w:rsid w:val="00C5091B"/>
    <w:rsid w:val="00C535CD"/>
    <w:rsid w:val="00C56B80"/>
    <w:rsid w:val="00C62A58"/>
    <w:rsid w:val="00C6459B"/>
    <w:rsid w:val="00C66AB3"/>
    <w:rsid w:val="00C67C8C"/>
    <w:rsid w:val="00C72E19"/>
    <w:rsid w:val="00C74C45"/>
    <w:rsid w:val="00C75B9B"/>
    <w:rsid w:val="00C80102"/>
    <w:rsid w:val="00C83199"/>
    <w:rsid w:val="00C84E0C"/>
    <w:rsid w:val="00C851B7"/>
    <w:rsid w:val="00C9645C"/>
    <w:rsid w:val="00C973A6"/>
    <w:rsid w:val="00CA07D6"/>
    <w:rsid w:val="00CA2960"/>
    <w:rsid w:val="00CA2ED3"/>
    <w:rsid w:val="00CA32CE"/>
    <w:rsid w:val="00CA66B6"/>
    <w:rsid w:val="00CB12FA"/>
    <w:rsid w:val="00CB1E0E"/>
    <w:rsid w:val="00CB2C7F"/>
    <w:rsid w:val="00CB6F77"/>
    <w:rsid w:val="00CC1071"/>
    <w:rsid w:val="00CC6C6E"/>
    <w:rsid w:val="00CC7CE0"/>
    <w:rsid w:val="00CD71C6"/>
    <w:rsid w:val="00CE3673"/>
    <w:rsid w:val="00CE3D77"/>
    <w:rsid w:val="00CF5A7A"/>
    <w:rsid w:val="00D005AD"/>
    <w:rsid w:val="00D009AD"/>
    <w:rsid w:val="00D01D62"/>
    <w:rsid w:val="00D04DE4"/>
    <w:rsid w:val="00D05011"/>
    <w:rsid w:val="00D05C7D"/>
    <w:rsid w:val="00D063D6"/>
    <w:rsid w:val="00D073DB"/>
    <w:rsid w:val="00D2671E"/>
    <w:rsid w:val="00D26FED"/>
    <w:rsid w:val="00D31DCA"/>
    <w:rsid w:val="00D4017A"/>
    <w:rsid w:val="00D40DD4"/>
    <w:rsid w:val="00D41376"/>
    <w:rsid w:val="00D41FA6"/>
    <w:rsid w:val="00D42B72"/>
    <w:rsid w:val="00D43713"/>
    <w:rsid w:val="00D43FC5"/>
    <w:rsid w:val="00D44A07"/>
    <w:rsid w:val="00D47C55"/>
    <w:rsid w:val="00D51152"/>
    <w:rsid w:val="00D51CAD"/>
    <w:rsid w:val="00D56D72"/>
    <w:rsid w:val="00D6124C"/>
    <w:rsid w:val="00D61628"/>
    <w:rsid w:val="00D67C6B"/>
    <w:rsid w:val="00D71472"/>
    <w:rsid w:val="00D74C48"/>
    <w:rsid w:val="00D755C3"/>
    <w:rsid w:val="00D75FF6"/>
    <w:rsid w:val="00D76F21"/>
    <w:rsid w:val="00D77273"/>
    <w:rsid w:val="00D80335"/>
    <w:rsid w:val="00D81BC4"/>
    <w:rsid w:val="00D85FE8"/>
    <w:rsid w:val="00D862A8"/>
    <w:rsid w:val="00D86592"/>
    <w:rsid w:val="00D877A6"/>
    <w:rsid w:val="00D90354"/>
    <w:rsid w:val="00D92AEA"/>
    <w:rsid w:val="00D94A0D"/>
    <w:rsid w:val="00D95C60"/>
    <w:rsid w:val="00DB65E2"/>
    <w:rsid w:val="00DB69EA"/>
    <w:rsid w:val="00DB71E5"/>
    <w:rsid w:val="00DC3829"/>
    <w:rsid w:val="00DC3D31"/>
    <w:rsid w:val="00DC4307"/>
    <w:rsid w:val="00DC6ADE"/>
    <w:rsid w:val="00DC7D9B"/>
    <w:rsid w:val="00DD1949"/>
    <w:rsid w:val="00DD48E3"/>
    <w:rsid w:val="00DD4945"/>
    <w:rsid w:val="00DD52D9"/>
    <w:rsid w:val="00DD64B4"/>
    <w:rsid w:val="00DE120F"/>
    <w:rsid w:val="00DE3971"/>
    <w:rsid w:val="00DE683E"/>
    <w:rsid w:val="00DE77FB"/>
    <w:rsid w:val="00DF0AB4"/>
    <w:rsid w:val="00DF258F"/>
    <w:rsid w:val="00DF651B"/>
    <w:rsid w:val="00E00B64"/>
    <w:rsid w:val="00E01859"/>
    <w:rsid w:val="00E01F08"/>
    <w:rsid w:val="00E04A6F"/>
    <w:rsid w:val="00E0648E"/>
    <w:rsid w:val="00E06B4C"/>
    <w:rsid w:val="00E07EBB"/>
    <w:rsid w:val="00E117C5"/>
    <w:rsid w:val="00E12268"/>
    <w:rsid w:val="00E1469C"/>
    <w:rsid w:val="00E15581"/>
    <w:rsid w:val="00E2138B"/>
    <w:rsid w:val="00E24722"/>
    <w:rsid w:val="00E25744"/>
    <w:rsid w:val="00E2666E"/>
    <w:rsid w:val="00E300E5"/>
    <w:rsid w:val="00E3061F"/>
    <w:rsid w:val="00E30830"/>
    <w:rsid w:val="00E33669"/>
    <w:rsid w:val="00E431B0"/>
    <w:rsid w:val="00E43A30"/>
    <w:rsid w:val="00E446C8"/>
    <w:rsid w:val="00E508B8"/>
    <w:rsid w:val="00E64206"/>
    <w:rsid w:val="00E64445"/>
    <w:rsid w:val="00E712E6"/>
    <w:rsid w:val="00E8224C"/>
    <w:rsid w:val="00E87BC8"/>
    <w:rsid w:val="00E92450"/>
    <w:rsid w:val="00E92584"/>
    <w:rsid w:val="00E940C7"/>
    <w:rsid w:val="00E94C56"/>
    <w:rsid w:val="00E97121"/>
    <w:rsid w:val="00EA1BB9"/>
    <w:rsid w:val="00EA2354"/>
    <w:rsid w:val="00EA3295"/>
    <w:rsid w:val="00EA53C2"/>
    <w:rsid w:val="00EA5A33"/>
    <w:rsid w:val="00EB1BC4"/>
    <w:rsid w:val="00EB4AAB"/>
    <w:rsid w:val="00EB4CFB"/>
    <w:rsid w:val="00EC05A5"/>
    <w:rsid w:val="00EC0E4B"/>
    <w:rsid w:val="00EC2BE8"/>
    <w:rsid w:val="00EC3B2F"/>
    <w:rsid w:val="00EC53C4"/>
    <w:rsid w:val="00EC6B46"/>
    <w:rsid w:val="00ED6F40"/>
    <w:rsid w:val="00ED75CB"/>
    <w:rsid w:val="00EE00CC"/>
    <w:rsid w:val="00EE0191"/>
    <w:rsid w:val="00EE39CD"/>
    <w:rsid w:val="00EF0E0F"/>
    <w:rsid w:val="00EF17DE"/>
    <w:rsid w:val="00EF3C78"/>
    <w:rsid w:val="00EF4001"/>
    <w:rsid w:val="00EF4D64"/>
    <w:rsid w:val="00EF638E"/>
    <w:rsid w:val="00F022FD"/>
    <w:rsid w:val="00F05BEE"/>
    <w:rsid w:val="00F11E40"/>
    <w:rsid w:val="00F15CC2"/>
    <w:rsid w:val="00F16F16"/>
    <w:rsid w:val="00F203FC"/>
    <w:rsid w:val="00F25E75"/>
    <w:rsid w:val="00F26988"/>
    <w:rsid w:val="00F32906"/>
    <w:rsid w:val="00F35D7C"/>
    <w:rsid w:val="00F36B03"/>
    <w:rsid w:val="00F40ECE"/>
    <w:rsid w:val="00F433DC"/>
    <w:rsid w:val="00F43D3C"/>
    <w:rsid w:val="00F44E00"/>
    <w:rsid w:val="00F465D8"/>
    <w:rsid w:val="00F52D44"/>
    <w:rsid w:val="00F53234"/>
    <w:rsid w:val="00F654C5"/>
    <w:rsid w:val="00F6710C"/>
    <w:rsid w:val="00F67E0E"/>
    <w:rsid w:val="00F707DC"/>
    <w:rsid w:val="00F70EA0"/>
    <w:rsid w:val="00F72551"/>
    <w:rsid w:val="00F749F0"/>
    <w:rsid w:val="00F763FA"/>
    <w:rsid w:val="00F8007A"/>
    <w:rsid w:val="00F83097"/>
    <w:rsid w:val="00F842D7"/>
    <w:rsid w:val="00F8642F"/>
    <w:rsid w:val="00F86767"/>
    <w:rsid w:val="00F87B51"/>
    <w:rsid w:val="00F90074"/>
    <w:rsid w:val="00F956A0"/>
    <w:rsid w:val="00F974A0"/>
    <w:rsid w:val="00FA0E3A"/>
    <w:rsid w:val="00FA294B"/>
    <w:rsid w:val="00FA51A7"/>
    <w:rsid w:val="00FA7C93"/>
    <w:rsid w:val="00FB1044"/>
    <w:rsid w:val="00FB15D4"/>
    <w:rsid w:val="00FB1FFD"/>
    <w:rsid w:val="00FC127C"/>
    <w:rsid w:val="00FC1DC0"/>
    <w:rsid w:val="00FC40AC"/>
    <w:rsid w:val="00FC6008"/>
    <w:rsid w:val="00FD0FFF"/>
    <w:rsid w:val="00FD7D72"/>
    <w:rsid w:val="00FE2305"/>
    <w:rsid w:val="00FE6A71"/>
    <w:rsid w:val="00FE6C0E"/>
    <w:rsid w:val="00FE7F8E"/>
    <w:rsid w:val="00FF2609"/>
    <w:rsid w:val="00FF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BD71C5D-1F49-4721-8A00-353685C6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2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8F7466"/>
    <w:pPr>
      <w:widowControl/>
      <w:autoSpaceDE/>
      <w:autoSpaceDN/>
      <w:adjustRightInd/>
      <w:spacing w:before="100" w:beforeAutospacing="1" w:after="100" w:afterAutospacing="1" w:line="312" w:lineRule="atLeast"/>
      <w:outlineLvl w:val="2"/>
    </w:pPr>
    <w:rPr>
      <w:b/>
      <w:bCs/>
      <w:color w:val="000000"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32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32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2C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qFormat/>
    <w:rsid w:val="00CA32CE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1">
    <w:name w:val="Абзац списка1"/>
    <w:basedOn w:val="a"/>
    <w:rsid w:val="009F2959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8F7466"/>
    <w:rPr>
      <w:rFonts w:ascii="Times New Roman" w:eastAsia="Times New Roman" w:hAnsi="Times New Roman" w:cs="Times New Roman"/>
      <w:b/>
      <w:bCs/>
      <w:color w:val="000000"/>
      <w:sz w:val="29"/>
      <w:szCs w:val="2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oleObject" Target="embeddings/oleObject3.bin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29</Pages>
  <Words>9592</Words>
  <Characters>54678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Николаевна Корягина</dc:creator>
  <cp:keywords/>
  <dc:description/>
  <cp:lastModifiedBy>Потылицина Оксана Александровна</cp:lastModifiedBy>
  <cp:revision>6</cp:revision>
  <dcterms:created xsi:type="dcterms:W3CDTF">2020-06-17T11:31:00Z</dcterms:created>
  <dcterms:modified xsi:type="dcterms:W3CDTF">2020-12-18T05:40:00Z</dcterms:modified>
</cp:coreProperties>
</file>